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81998E" w14:textId="77777777" w:rsidR="00D93F2B" w:rsidRDefault="00D93F2B" w:rsidP="00D93F2B">
      <w:pPr>
        <w:rPr>
          <w:b/>
        </w:rPr>
      </w:pPr>
    </w:p>
    <w:tbl>
      <w:tblPr>
        <w:tblpPr w:leftFromText="180" w:rightFromText="180" w:vertAnchor="text" w:horzAnchor="margin" w:tblpY="-198"/>
        <w:tblW w:w="5000" w:type="pct"/>
        <w:tblLook w:val="04A0" w:firstRow="1" w:lastRow="0" w:firstColumn="1" w:lastColumn="0" w:noHBand="0" w:noVBand="1"/>
      </w:tblPr>
      <w:tblGrid>
        <w:gridCol w:w="4066"/>
        <w:gridCol w:w="6474"/>
      </w:tblGrid>
      <w:tr w:rsidR="00B51864" w:rsidRPr="009017DC" w14:paraId="5685338C" w14:textId="77777777" w:rsidTr="003B287B">
        <w:trPr>
          <w:trHeight w:val="670"/>
        </w:trPr>
        <w:tc>
          <w:tcPr>
            <w:tcW w:w="1929" w:type="pct"/>
            <w:hideMark/>
          </w:tcPr>
          <w:p w14:paraId="6056DCB0" w14:textId="77777777" w:rsidR="00B51864" w:rsidRPr="009017DC" w:rsidRDefault="00B51864" w:rsidP="003B287B">
            <w:pPr>
              <w:jc w:val="center"/>
              <w:rPr>
                <w:bCs/>
                <w:lang w:val="fr-FR"/>
              </w:rPr>
            </w:pPr>
            <w:r w:rsidRPr="009017DC">
              <w:rPr>
                <w:bCs/>
                <w:lang w:val="fr-FR"/>
              </w:rPr>
              <w:t>SỞ GDĐT</w:t>
            </w:r>
            <w:r>
              <w:rPr>
                <w:bCs/>
                <w:lang w:val="fr-FR"/>
              </w:rPr>
              <w:t xml:space="preserve"> TỈNH </w:t>
            </w:r>
            <w:r w:rsidRPr="009017DC">
              <w:rPr>
                <w:bCs/>
                <w:lang w:val="fr-FR"/>
              </w:rPr>
              <w:t>QUẢNG NAM</w:t>
            </w:r>
          </w:p>
          <w:p w14:paraId="7F5D3EA6" w14:textId="77777777" w:rsidR="00B51864" w:rsidRPr="009017DC" w:rsidRDefault="00B51864" w:rsidP="003B287B">
            <w:pPr>
              <w:ind w:right="422"/>
              <w:jc w:val="both"/>
              <w:rPr>
                <w:b/>
                <w:lang w:val="fr-FR"/>
              </w:rPr>
            </w:pPr>
            <w:r w:rsidRPr="009017DC">
              <w:rPr>
                <w:noProof/>
              </w:rPr>
              <mc:AlternateContent>
                <mc:Choice Requires="wps">
                  <w:drawing>
                    <wp:anchor distT="0" distB="0" distL="114300" distR="114300" simplePos="0" relativeHeight="251659264" behindDoc="0" locked="0" layoutInCell="1" allowOverlap="1" wp14:anchorId="4F175973" wp14:editId="4DCF7794">
                      <wp:simplePos x="0" y="0"/>
                      <wp:positionH relativeFrom="column">
                        <wp:posOffset>630555</wp:posOffset>
                      </wp:positionH>
                      <wp:positionV relativeFrom="paragraph">
                        <wp:posOffset>236220</wp:posOffset>
                      </wp:positionV>
                      <wp:extent cx="990600" cy="0"/>
                      <wp:effectExtent l="7620" t="12065" r="11430" b="6985"/>
                      <wp:wrapNone/>
                      <wp:docPr id="41311737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75EA6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5pt,18.6pt" to="127.6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"/>
                  </w:pict>
                </mc:Fallback>
              </mc:AlternateContent>
            </w:r>
            <w:r w:rsidRPr="009017DC">
              <w:rPr>
                <w:b/>
                <w:lang w:val="fr-FR"/>
              </w:rPr>
              <w:t xml:space="preserve">      TRƯỜNG THPT ÂU CƠ</w:t>
            </w:r>
          </w:p>
        </w:tc>
        <w:tc>
          <w:tcPr>
            <w:tcW w:w="3071" w:type="pct"/>
            <w:hideMark/>
          </w:tcPr>
          <w:p w14:paraId="37396A08" w14:textId="77777777" w:rsidR="00B51864" w:rsidRPr="009017DC" w:rsidRDefault="00B51864" w:rsidP="003B287B">
            <w:pPr>
              <w:jc w:val="center"/>
              <w:rPr>
                <w:b/>
                <w:lang w:val="pt-BR"/>
              </w:rPr>
            </w:pPr>
            <w:r w:rsidRPr="009017DC">
              <w:rPr>
                <w:b/>
                <w:lang w:val="pt-BR"/>
              </w:rPr>
              <w:t>KIỂM TRA GIỮA KỲ I NĂM HỌC 2024-2025</w:t>
            </w:r>
          </w:p>
          <w:p w14:paraId="30A574F9" w14:textId="77777777" w:rsidR="00B51864" w:rsidRPr="009017DC" w:rsidRDefault="00B51864" w:rsidP="003B287B">
            <w:pPr>
              <w:ind w:right="422"/>
              <w:jc w:val="center"/>
              <w:rPr>
                <w:b/>
              </w:rPr>
            </w:pPr>
            <w:r w:rsidRPr="009017DC">
              <w:rPr>
                <w:b/>
              </w:rPr>
              <w:t>Môn: Tiếng Anh – Lớp 10</w:t>
            </w:r>
          </w:p>
        </w:tc>
      </w:tr>
    </w:tbl>
    <w:p w14:paraId="23431A5B" w14:textId="77777777" w:rsidR="00B51864" w:rsidRPr="009017DC" w:rsidRDefault="00B51864" w:rsidP="00D93F2B">
      <w:pPr>
        <w:rPr>
          <w:b/>
        </w:rPr>
      </w:pPr>
    </w:p>
    <w:p w14:paraId="55ECAA49" w14:textId="136D6FDB" w:rsidR="00D93F2B" w:rsidRPr="009017DC" w:rsidRDefault="00D93F2B" w:rsidP="00D93F2B">
      <w:pPr>
        <w:ind w:right="422"/>
        <w:jc w:val="center"/>
        <w:rPr>
          <w:b/>
        </w:rPr>
      </w:pPr>
      <w:r>
        <w:rPr>
          <w:b/>
        </w:rPr>
        <w:t xml:space="preserve">ĐÁP ÁN VÀ </w:t>
      </w:r>
      <w:r w:rsidRPr="009017DC">
        <w:rPr>
          <w:b/>
        </w:rPr>
        <w:t>HƯỚNG DẪN CHẤM</w:t>
      </w:r>
    </w:p>
    <w:p w14:paraId="734D9A38" w14:textId="7DC29304" w:rsidR="00D93F2B" w:rsidRPr="009017DC" w:rsidRDefault="00D93F2B" w:rsidP="00D93F2B">
      <w:pPr>
        <w:ind w:right="422"/>
        <w:jc w:val="center"/>
        <w:rPr>
          <w:i/>
        </w:rPr>
      </w:pPr>
      <w:r w:rsidRPr="009017DC">
        <w:rPr>
          <w:i/>
        </w:rPr>
        <w:t xml:space="preserve">(Hướng dẫn chấm này có </w:t>
      </w:r>
      <w:r w:rsidRPr="00D93F2B">
        <w:rPr>
          <w:i/>
          <w:color w:val="FF0000"/>
        </w:rPr>
        <w:t>0</w:t>
      </w:r>
      <w:r w:rsidR="00B51864">
        <w:rPr>
          <w:i/>
          <w:color w:val="FF0000"/>
        </w:rPr>
        <w:t xml:space="preserve">2 </w:t>
      </w:r>
      <w:r w:rsidRPr="009017DC">
        <w:rPr>
          <w:i/>
        </w:rPr>
        <w:t>trang)</w:t>
      </w:r>
    </w:p>
    <w:p w14:paraId="03223F2C" w14:textId="77777777" w:rsidR="00D93F2B" w:rsidRPr="009017DC" w:rsidRDefault="00D93F2B" w:rsidP="00D93F2B">
      <w:pPr>
        <w:rPr>
          <w:rFonts w:eastAsia="Arial"/>
          <w:b/>
          <w:bCs/>
          <w:sz w:val="4"/>
        </w:rPr>
      </w:pPr>
    </w:p>
    <w:p w14:paraId="0E55AEC9" w14:textId="09276CD2" w:rsidR="00D93F2B" w:rsidRPr="00B51864" w:rsidRDefault="00D93F2B" w:rsidP="00B51864">
      <w:pPr>
        <w:numPr>
          <w:ilvl w:val="0"/>
          <w:numId w:val="1"/>
        </w:numPr>
        <w:spacing w:line="288" w:lineRule="auto"/>
        <w:ind w:left="450" w:hanging="90"/>
        <w:rPr>
          <w:rFonts w:eastAsia="Arial"/>
          <w:b/>
          <w:bCs/>
        </w:rPr>
      </w:pPr>
      <w:r w:rsidRPr="009017DC">
        <w:rPr>
          <w:rFonts w:eastAsia="Arial"/>
          <w:b/>
          <w:bCs/>
        </w:rPr>
        <w:t>TRẮC NGHIỆM (32 câu x 0,25 = 8,0 điểm)</w:t>
      </w:r>
    </w:p>
    <w:tbl>
      <w:tblPr>
        <w:tblW w:w="9667" w:type="dxa"/>
        <w:jc w:val="center"/>
        <w:tblCellMar>
          <w:left w:w="0" w:type="dxa"/>
          <w:right w:w="0" w:type="dxa"/>
        </w:tblCellMar>
        <w:tblLook w:val="04A0" w:firstRow="1" w:lastRow="0" w:firstColumn="1" w:lastColumn="0" w:noHBand="0" w:noVBand="1"/>
      </w:tblPr>
      <w:tblGrid>
        <w:gridCol w:w="720"/>
        <w:gridCol w:w="1534"/>
        <w:gridCol w:w="164"/>
        <w:gridCol w:w="848"/>
        <w:gridCol w:w="1405"/>
        <w:gridCol w:w="164"/>
        <w:gridCol w:w="688"/>
        <w:gridCol w:w="1561"/>
        <w:gridCol w:w="164"/>
        <w:gridCol w:w="673"/>
        <w:gridCol w:w="1577"/>
        <w:gridCol w:w="169"/>
      </w:tblGrid>
      <w:tr w:rsidR="00D93F2B" w:rsidRPr="009017DC" w14:paraId="6BA8D33C" w14:textId="77777777" w:rsidTr="003B287B">
        <w:trPr>
          <w:trHeight w:val="349"/>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81F0DF8" w14:textId="77777777" w:rsidR="00D93F2B" w:rsidRPr="009017DC" w:rsidRDefault="00D93F2B" w:rsidP="003B287B">
            <w:pPr>
              <w:jc w:val="center"/>
            </w:pPr>
            <w:r w:rsidRPr="009017DC">
              <w:t>1</w:t>
            </w:r>
          </w:p>
        </w:tc>
        <w:tc>
          <w:tcPr>
            <w:tcW w:w="153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2A67985F" w14:textId="1874E72D" w:rsidR="00D93F2B" w:rsidRPr="009017DC" w:rsidRDefault="003C0188" w:rsidP="003B287B">
            <w:pPr>
              <w:jc w:val="center"/>
              <w:rPr>
                <w:b/>
              </w:rPr>
            </w:pPr>
            <w:r>
              <w:rPr>
                <w:b/>
              </w:rPr>
              <w:t>A</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bottom"/>
            <w:hideMark/>
          </w:tcPr>
          <w:p w14:paraId="634D2D9B" w14:textId="77777777" w:rsidR="00D93F2B" w:rsidRPr="009017DC" w:rsidRDefault="00D93F2B" w:rsidP="003B287B">
            <w:pPr>
              <w:jc w:val="center"/>
            </w:pPr>
          </w:p>
        </w:tc>
        <w:tc>
          <w:tcPr>
            <w:tcW w:w="84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2DB7CE2" w14:textId="77777777" w:rsidR="00D93F2B" w:rsidRPr="009017DC" w:rsidRDefault="00D93F2B" w:rsidP="003B287B">
            <w:pPr>
              <w:jc w:val="center"/>
            </w:pPr>
            <w:r w:rsidRPr="009017DC">
              <w:t>11</w:t>
            </w:r>
          </w:p>
        </w:tc>
        <w:tc>
          <w:tcPr>
            <w:tcW w:w="140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952C151" w14:textId="667B2071" w:rsidR="00D93F2B" w:rsidRPr="009017DC" w:rsidRDefault="003C0188" w:rsidP="003B287B">
            <w:pPr>
              <w:jc w:val="center"/>
              <w:rPr>
                <w:b/>
              </w:rPr>
            </w:pPr>
            <w:r>
              <w:rPr>
                <w:b/>
              </w:rPr>
              <w:t>A</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bottom"/>
            <w:hideMark/>
          </w:tcPr>
          <w:p w14:paraId="56CF2ABF" w14:textId="77777777" w:rsidR="00D93F2B" w:rsidRPr="009017DC" w:rsidRDefault="00D93F2B" w:rsidP="003B287B">
            <w:pPr>
              <w:jc w:val="center"/>
            </w:pPr>
          </w:p>
        </w:tc>
        <w:tc>
          <w:tcPr>
            <w:tcW w:w="68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4A7D7EC" w14:textId="77777777" w:rsidR="00D93F2B" w:rsidRPr="009017DC" w:rsidRDefault="00D93F2B" w:rsidP="003B287B">
            <w:pPr>
              <w:jc w:val="center"/>
            </w:pPr>
            <w:r w:rsidRPr="009017DC">
              <w:t>21</w:t>
            </w:r>
          </w:p>
        </w:tc>
        <w:tc>
          <w:tcPr>
            <w:tcW w:w="156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16136037" w14:textId="0A19128C" w:rsidR="00D93F2B" w:rsidRPr="009017DC" w:rsidRDefault="003C0188" w:rsidP="003B287B">
            <w:pPr>
              <w:jc w:val="center"/>
              <w:rPr>
                <w:b/>
              </w:rPr>
            </w:pPr>
            <w:r>
              <w:rPr>
                <w:b/>
              </w:rPr>
              <w:t>D</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bottom"/>
            <w:hideMark/>
          </w:tcPr>
          <w:p w14:paraId="005ECB8B" w14:textId="77777777" w:rsidR="00D93F2B" w:rsidRPr="009017DC" w:rsidRDefault="00D93F2B" w:rsidP="003B287B">
            <w:pPr>
              <w:jc w:val="center"/>
            </w:pPr>
          </w:p>
        </w:tc>
        <w:tc>
          <w:tcPr>
            <w:tcW w:w="67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FB33164" w14:textId="77777777" w:rsidR="00D93F2B" w:rsidRPr="009017DC" w:rsidRDefault="00D93F2B" w:rsidP="003B287B">
            <w:pPr>
              <w:jc w:val="center"/>
            </w:pPr>
            <w:r w:rsidRPr="009017DC">
              <w:t>31</w:t>
            </w:r>
          </w:p>
        </w:tc>
        <w:tc>
          <w:tcPr>
            <w:tcW w:w="157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287AB561" w14:textId="2AA52389" w:rsidR="00D93F2B" w:rsidRPr="009017DC" w:rsidRDefault="003C0188" w:rsidP="003B287B">
            <w:pPr>
              <w:jc w:val="center"/>
              <w:rPr>
                <w:b/>
              </w:rPr>
            </w:pPr>
            <w:r>
              <w:rPr>
                <w:b/>
              </w:rPr>
              <w:t>C</w:t>
            </w:r>
          </w:p>
        </w:tc>
        <w:tc>
          <w:tcPr>
            <w:tcW w:w="169" w:type="dxa"/>
            <w:vMerge w:val="restart"/>
            <w:tcBorders>
              <w:top w:val="single" w:sz="4" w:space="0" w:color="auto"/>
              <w:left w:val="nil"/>
              <w:right w:val="single" w:sz="4" w:space="0" w:color="auto"/>
            </w:tcBorders>
            <w:vAlign w:val="bottom"/>
          </w:tcPr>
          <w:p w14:paraId="068D0942" w14:textId="77777777" w:rsidR="00D93F2B" w:rsidRPr="009017DC" w:rsidRDefault="00D93F2B" w:rsidP="003B287B">
            <w:pPr>
              <w:jc w:val="center"/>
            </w:pPr>
          </w:p>
        </w:tc>
      </w:tr>
      <w:tr w:rsidR="00D93F2B" w:rsidRPr="009017DC" w14:paraId="7502BDA3" w14:textId="77777777" w:rsidTr="003B287B">
        <w:trPr>
          <w:trHeight w:val="349"/>
          <w:jc w:val="center"/>
        </w:trPr>
        <w:tc>
          <w:tcPr>
            <w:tcW w:w="72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BC8FB8" w14:textId="77777777" w:rsidR="00D93F2B" w:rsidRPr="009017DC" w:rsidRDefault="00D93F2B" w:rsidP="003B287B">
            <w:pPr>
              <w:jc w:val="center"/>
            </w:pPr>
            <w:r w:rsidRPr="009017DC">
              <w:t>2</w:t>
            </w:r>
          </w:p>
        </w:tc>
        <w:tc>
          <w:tcPr>
            <w:tcW w:w="15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AE2677A" w14:textId="57D57732" w:rsidR="00D93F2B" w:rsidRPr="009017DC" w:rsidRDefault="003C0188" w:rsidP="003B287B">
            <w:pPr>
              <w:jc w:val="center"/>
              <w:rPr>
                <w:b/>
              </w:rPr>
            </w:pPr>
            <w:r>
              <w:rPr>
                <w:b/>
              </w:rPr>
              <w:t>D</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AA880CB" w14:textId="77777777" w:rsidR="00D93F2B" w:rsidRPr="009017DC" w:rsidRDefault="00D93F2B" w:rsidP="003B287B">
            <w:pPr>
              <w:jc w:val="center"/>
            </w:pPr>
          </w:p>
        </w:tc>
        <w:tc>
          <w:tcPr>
            <w:tcW w:w="84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D61E4E7" w14:textId="77777777" w:rsidR="00D93F2B" w:rsidRPr="009017DC" w:rsidRDefault="00D93F2B" w:rsidP="003B287B">
            <w:pPr>
              <w:jc w:val="center"/>
            </w:pPr>
            <w:r w:rsidRPr="009017DC">
              <w:t>12</w:t>
            </w:r>
          </w:p>
        </w:tc>
        <w:tc>
          <w:tcPr>
            <w:tcW w:w="14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F97671C" w14:textId="1C986BD1" w:rsidR="00D93F2B" w:rsidRPr="009017DC" w:rsidRDefault="003C0188" w:rsidP="003B287B">
            <w:pPr>
              <w:jc w:val="center"/>
              <w:rPr>
                <w:b/>
              </w:rPr>
            </w:pPr>
            <w:r>
              <w:rPr>
                <w:b/>
              </w:rPr>
              <w:t>B</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5B53F2" w14:textId="77777777" w:rsidR="00D93F2B" w:rsidRPr="009017DC" w:rsidRDefault="00D93F2B" w:rsidP="003B287B">
            <w:pPr>
              <w:jc w:val="center"/>
            </w:pPr>
          </w:p>
        </w:tc>
        <w:tc>
          <w:tcPr>
            <w:tcW w:w="6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0B03C49" w14:textId="77777777" w:rsidR="00D93F2B" w:rsidRPr="009017DC" w:rsidRDefault="00D93F2B" w:rsidP="003B287B">
            <w:pPr>
              <w:jc w:val="center"/>
            </w:pPr>
            <w:r w:rsidRPr="009017DC">
              <w:t>22</w:t>
            </w:r>
          </w:p>
        </w:tc>
        <w:tc>
          <w:tcPr>
            <w:tcW w:w="156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1405A067" w14:textId="7EE94B97" w:rsidR="00D93F2B" w:rsidRPr="009017DC" w:rsidRDefault="003C0188" w:rsidP="003B287B">
            <w:pPr>
              <w:jc w:val="center"/>
              <w:rPr>
                <w:b/>
              </w:rPr>
            </w:pPr>
            <w:r>
              <w:rPr>
                <w:b/>
              </w:rPr>
              <w:t>B</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6E747C4" w14:textId="77777777" w:rsidR="00D93F2B" w:rsidRPr="009017DC" w:rsidRDefault="00D93F2B" w:rsidP="003B287B">
            <w:pPr>
              <w:jc w:val="center"/>
            </w:pPr>
          </w:p>
        </w:tc>
        <w:tc>
          <w:tcPr>
            <w:tcW w:w="67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1B8F475" w14:textId="77777777" w:rsidR="00D93F2B" w:rsidRPr="009017DC" w:rsidRDefault="00D93F2B" w:rsidP="003B287B">
            <w:pPr>
              <w:jc w:val="center"/>
            </w:pPr>
            <w:r w:rsidRPr="009017DC">
              <w:t>32</w:t>
            </w:r>
          </w:p>
        </w:tc>
        <w:tc>
          <w:tcPr>
            <w:tcW w:w="15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F870692" w14:textId="1C5102BB" w:rsidR="00D93F2B" w:rsidRPr="009017DC" w:rsidRDefault="003C0188" w:rsidP="003B287B">
            <w:pPr>
              <w:jc w:val="center"/>
              <w:rPr>
                <w:b/>
              </w:rPr>
            </w:pPr>
            <w:r>
              <w:rPr>
                <w:b/>
              </w:rPr>
              <w:t>C</w:t>
            </w:r>
          </w:p>
        </w:tc>
        <w:tc>
          <w:tcPr>
            <w:tcW w:w="169" w:type="dxa"/>
            <w:vMerge/>
            <w:tcBorders>
              <w:left w:val="nil"/>
              <w:right w:val="single" w:sz="4" w:space="0" w:color="auto"/>
            </w:tcBorders>
            <w:vAlign w:val="bottom"/>
          </w:tcPr>
          <w:p w14:paraId="4A13CF41" w14:textId="77777777" w:rsidR="00D93F2B" w:rsidRPr="009017DC" w:rsidRDefault="00D93F2B" w:rsidP="003B287B">
            <w:pPr>
              <w:jc w:val="center"/>
            </w:pPr>
          </w:p>
        </w:tc>
      </w:tr>
      <w:tr w:rsidR="00D93F2B" w:rsidRPr="009017DC" w14:paraId="5D8BDD85" w14:textId="77777777" w:rsidTr="003B287B">
        <w:trPr>
          <w:trHeight w:val="349"/>
          <w:jc w:val="center"/>
        </w:trPr>
        <w:tc>
          <w:tcPr>
            <w:tcW w:w="72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5320BEE" w14:textId="77777777" w:rsidR="00D93F2B" w:rsidRPr="009017DC" w:rsidRDefault="00D93F2B" w:rsidP="003B287B">
            <w:pPr>
              <w:jc w:val="center"/>
            </w:pPr>
            <w:r w:rsidRPr="009017DC">
              <w:t>3</w:t>
            </w:r>
          </w:p>
        </w:tc>
        <w:tc>
          <w:tcPr>
            <w:tcW w:w="15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C006AB9" w14:textId="334AAECD" w:rsidR="00D93F2B" w:rsidRPr="009017DC" w:rsidRDefault="003C0188" w:rsidP="003B287B">
            <w:pPr>
              <w:jc w:val="center"/>
              <w:rPr>
                <w:b/>
              </w:rPr>
            </w:pPr>
            <w:r>
              <w:rPr>
                <w:b/>
              </w:rPr>
              <w:t>C</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70B1D10" w14:textId="77777777" w:rsidR="00D93F2B" w:rsidRPr="009017DC" w:rsidRDefault="00D93F2B" w:rsidP="003B287B">
            <w:pPr>
              <w:jc w:val="center"/>
            </w:pPr>
          </w:p>
        </w:tc>
        <w:tc>
          <w:tcPr>
            <w:tcW w:w="84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066D158" w14:textId="77777777" w:rsidR="00D93F2B" w:rsidRPr="009017DC" w:rsidRDefault="00D93F2B" w:rsidP="003B287B">
            <w:pPr>
              <w:jc w:val="center"/>
            </w:pPr>
            <w:r w:rsidRPr="009017DC">
              <w:t>13</w:t>
            </w:r>
          </w:p>
        </w:tc>
        <w:tc>
          <w:tcPr>
            <w:tcW w:w="14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379F156" w14:textId="1E6CDF75" w:rsidR="00D93F2B" w:rsidRPr="009017DC" w:rsidRDefault="003C0188" w:rsidP="003B287B">
            <w:pPr>
              <w:jc w:val="center"/>
              <w:rPr>
                <w:b/>
              </w:rPr>
            </w:pPr>
            <w:r>
              <w:rPr>
                <w:b/>
              </w:rPr>
              <w:t>B</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82C5E50" w14:textId="77777777" w:rsidR="00D93F2B" w:rsidRPr="009017DC" w:rsidRDefault="00D93F2B" w:rsidP="003B287B">
            <w:pPr>
              <w:jc w:val="center"/>
            </w:pPr>
          </w:p>
        </w:tc>
        <w:tc>
          <w:tcPr>
            <w:tcW w:w="6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92AF675" w14:textId="77777777" w:rsidR="00D93F2B" w:rsidRPr="009017DC" w:rsidRDefault="00D93F2B" w:rsidP="003B287B">
            <w:pPr>
              <w:jc w:val="center"/>
            </w:pPr>
            <w:r w:rsidRPr="009017DC">
              <w:t>23</w:t>
            </w:r>
          </w:p>
        </w:tc>
        <w:tc>
          <w:tcPr>
            <w:tcW w:w="156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103DC6B7" w14:textId="5705CBAD" w:rsidR="00D93F2B" w:rsidRPr="009017DC" w:rsidRDefault="003C0188" w:rsidP="003B287B">
            <w:pPr>
              <w:jc w:val="center"/>
              <w:rPr>
                <w:b/>
              </w:rPr>
            </w:pPr>
            <w:r>
              <w:rPr>
                <w:b/>
              </w:rPr>
              <w:t>A</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CFD16A6" w14:textId="77777777" w:rsidR="00D93F2B" w:rsidRPr="009017DC" w:rsidRDefault="00D93F2B" w:rsidP="003B287B">
            <w:pPr>
              <w:jc w:val="center"/>
            </w:pPr>
          </w:p>
        </w:tc>
        <w:tc>
          <w:tcPr>
            <w:tcW w:w="67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45AB2AE" w14:textId="77777777" w:rsidR="00D93F2B" w:rsidRPr="009017DC" w:rsidRDefault="00D93F2B" w:rsidP="003B287B">
            <w:pPr>
              <w:jc w:val="center"/>
            </w:pPr>
          </w:p>
        </w:tc>
        <w:tc>
          <w:tcPr>
            <w:tcW w:w="15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26855E8E" w14:textId="77777777" w:rsidR="00D93F2B" w:rsidRPr="009017DC" w:rsidRDefault="00D93F2B" w:rsidP="003B287B">
            <w:pPr>
              <w:jc w:val="center"/>
              <w:rPr>
                <w:b/>
              </w:rPr>
            </w:pPr>
          </w:p>
        </w:tc>
        <w:tc>
          <w:tcPr>
            <w:tcW w:w="169" w:type="dxa"/>
            <w:vMerge/>
            <w:tcBorders>
              <w:left w:val="nil"/>
              <w:right w:val="single" w:sz="4" w:space="0" w:color="auto"/>
            </w:tcBorders>
            <w:vAlign w:val="bottom"/>
          </w:tcPr>
          <w:p w14:paraId="658940E7" w14:textId="77777777" w:rsidR="00D93F2B" w:rsidRPr="009017DC" w:rsidRDefault="00D93F2B" w:rsidP="003B287B">
            <w:pPr>
              <w:jc w:val="center"/>
            </w:pPr>
          </w:p>
        </w:tc>
      </w:tr>
      <w:tr w:rsidR="00D93F2B" w:rsidRPr="009017DC" w14:paraId="7A4A588D" w14:textId="77777777" w:rsidTr="003B287B">
        <w:trPr>
          <w:trHeight w:val="349"/>
          <w:jc w:val="center"/>
        </w:trPr>
        <w:tc>
          <w:tcPr>
            <w:tcW w:w="72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BE1DF8" w14:textId="77777777" w:rsidR="00D93F2B" w:rsidRPr="009017DC" w:rsidRDefault="00D93F2B" w:rsidP="003B287B">
            <w:pPr>
              <w:jc w:val="center"/>
            </w:pPr>
            <w:r w:rsidRPr="009017DC">
              <w:t>4</w:t>
            </w:r>
          </w:p>
        </w:tc>
        <w:tc>
          <w:tcPr>
            <w:tcW w:w="15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D908716" w14:textId="5320CF0E" w:rsidR="00D93F2B" w:rsidRPr="009017DC" w:rsidRDefault="003C0188" w:rsidP="003B287B">
            <w:pPr>
              <w:jc w:val="center"/>
              <w:rPr>
                <w:b/>
              </w:rPr>
            </w:pPr>
            <w:r>
              <w:rPr>
                <w:b/>
              </w:rPr>
              <w:t>B</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C9B4895" w14:textId="77777777" w:rsidR="00D93F2B" w:rsidRPr="009017DC" w:rsidRDefault="00D93F2B" w:rsidP="003B287B">
            <w:pPr>
              <w:jc w:val="center"/>
            </w:pPr>
          </w:p>
        </w:tc>
        <w:tc>
          <w:tcPr>
            <w:tcW w:w="84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3C640E" w14:textId="77777777" w:rsidR="00D93F2B" w:rsidRPr="009017DC" w:rsidRDefault="00D93F2B" w:rsidP="003B287B">
            <w:pPr>
              <w:jc w:val="center"/>
            </w:pPr>
            <w:r w:rsidRPr="009017DC">
              <w:t>14</w:t>
            </w:r>
          </w:p>
        </w:tc>
        <w:tc>
          <w:tcPr>
            <w:tcW w:w="14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3D74474" w14:textId="51C55DA0" w:rsidR="00D93F2B" w:rsidRPr="009017DC" w:rsidRDefault="003C0188" w:rsidP="003B287B">
            <w:pPr>
              <w:jc w:val="center"/>
              <w:rPr>
                <w:b/>
              </w:rPr>
            </w:pPr>
            <w:r>
              <w:rPr>
                <w:b/>
              </w:rPr>
              <w:t>C</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469E80A" w14:textId="77777777" w:rsidR="00D93F2B" w:rsidRPr="009017DC" w:rsidRDefault="00D93F2B" w:rsidP="003B287B">
            <w:pPr>
              <w:jc w:val="center"/>
            </w:pPr>
          </w:p>
        </w:tc>
        <w:tc>
          <w:tcPr>
            <w:tcW w:w="6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DF78F90" w14:textId="77777777" w:rsidR="00D93F2B" w:rsidRPr="009017DC" w:rsidRDefault="00D93F2B" w:rsidP="003B287B">
            <w:pPr>
              <w:jc w:val="center"/>
            </w:pPr>
            <w:r w:rsidRPr="009017DC">
              <w:t>24</w:t>
            </w:r>
          </w:p>
        </w:tc>
        <w:tc>
          <w:tcPr>
            <w:tcW w:w="156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D4B6F89" w14:textId="14639460" w:rsidR="00D93F2B" w:rsidRPr="009017DC" w:rsidRDefault="003C0188" w:rsidP="003B287B">
            <w:pPr>
              <w:jc w:val="center"/>
              <w:rPr>
                <w:b/>
              </w:rPr>
            </w:pPr>
            <w:r>
              <w:rPr>
                <w:b/>
              </w:rPr>
              <w:t>B</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202CE02" w14:textId="77777777" w:rsidR="00D93F2B" w:rsidRPr="009017DC" w:rsidRDefault="00D93F2B" w:rsidP="003B287B">
            <w:pPr>
              <w:jc w:val="center"/>
            </w:pPr>
          </w:p>
        </w:tc>
        <w:tc>
          <w:tcPr>
            <w:tcW w:w="67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0A60AA7" w14:textId="77777777" w:rsidR="00D93F2B" w:rsidRPr="009017DC" w:rsidRDefault="00D93F2B" w:rsidP="003B287B">
            <w:pPr>
              <w:jc w:val="center"/>
            </w:pPr>
          </w:p>
        </w:tc>
        <w:tc>
          <w:tcPr>
            <w:tcW w:w="15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CF3800A" w14:textId="77777777" w:rsidR="00D93F2B" w:rsidRPr="009017DC" w:rsidRDefault="00D93F2B" w:rsidP="003B287B">
            <w:pPr>
              <w:jc w:val="center"/>
              <w:rPr>
                <w:b/>
              </w:rPr>
            </w:pPr>
          </w:p>
        </w:tc>
        <w:tc>
          <w:tcPr>
            <w:tcW w:w="169" w:type="dxa"/>
            <w:vMerge/>
            <w:tcBorders>
              <w:left w:val="nil"/>
              <w:right w:val="single" w:sz="4" w:space="0" w:color="auto"/>
            </w:tcBorders>
            <w:vAlign w:val="bottom"/>
          </w:tcPr>
          <w:p w14:paraId="7483AB2A" w14:textId="77777777" w:rsidR="00D93F2B" w:rsidRPr="009017DC" w:rsidRDefault="00D93F2B" w:rsidP="003B287B">
            <w:pPr>
              <w:jc w:val="center"/>
            </w:pPr>
          </w:p>
        </w:tc>
      </w:tr>
      <w:tr w:rsidR="00D93F2B" w:rsidRPr="009017DC" w14:paraId="79BE5BC5" w14:textId="77777777" w:rsidTr="003B287B">
        <w:trPr>
          <w:trHeight w:val="349"/>
          <w:jc w:val="center"/>
        </w:trPr>
        <w:tc>
          <w:tcPr>
            <w:tcW w:w="72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1340173" w14:textId="77777777" w:rsidR="00D93F2B" w:rsidRPr="009017DC" w:rsidRDefault="00D93F2B" w:rsidP="003B287B">
            <w:pPr>
              <w:jc w:val="center"/>
            </w:pPr>
            <w:r w:rsidRPr="009017DC">
              <w:t>5</w:t>
            </w:r>
          </w:p>
        </w:tc>
        <w:tc>
          <w:tcPr>
            <w:tcW w:w="15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132865BB" w14:textId="2CB42B19" w:rsidR="00D93F2B" w:rsidRPr="009017DC" w:rsidRDefault="003C0188" w:rsidP="003B287B">
            <w:pPr>
              <w:jc w:val="center"/>
              <w:rPr>
                <w:b/>
              </w:rPr>
            </w:pPr>
            <w:r>
              <w:rPr>
                <w:b/>
              </w:rPr>
              <w:t>A</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FD37F51" w14:textId="77777777" w:rsidR="00D93F2B" w:rsidRPr="009017DC" w:rsidRDefault="00D93F2B" w:rsidP="003B287B">
            <w:pPr>
              <w:jc w:val="center"/>
            </w:pPr>
          </w:p>
        </w:tc>
        <w:tc>
          <w:tcPr>
            <w:tcW w:w="84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FC80BBC" w14:textId="77777777" w:rsidR="00D93F2B" w:rsidRPr="009017DC" w:rsidRDefault="00D93F2B" w:rsidP="003B287B">
            <w:pPr>
              <w:jc w:val="center"/>
            </w:pPr>
            <w:r w:rsidRPr="009017DC">
              <w:t>15</w:t>
            </w:r>
          </w:p>
        </w:tc>
        <w:tc>
          <w:tcPr>
            <w:tcW w:w="14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87705CF" w14:textId="1BA59FF7" w:rsidR="00D93F2B" w:rsidRPr="009017DC" w:rsidRDefault="003C0188" w:rsidP="003B287B">
            <w:pPr>
              <w:jc w:val="center"/>
              <w:rPr>
                <w:b/>
              </w:rPr>
            </w:pPr>
            <w:r>
              <w:rPr>
                <w:b/>
              </w:rPr>
              <w:t>A</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926C03A" w14:textId="77777777" w:rsidR="00D93F2B" w:rsidRPr="009017DC" w:rsidRDefault="00D93F2B" w:rsidP="003B287B">
            <w:pPr>
              <w:jc w:val="center"/>
            </w:pPr>
          </w:p>
        </w:tc>
        <w:tc>
          <w:tcPr>
            <w:tcW w:w="6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A92572" w14:textId="77777777" w:rsidR="00D93F2B" w:rsidRPr="009017DC" w:rsidRDefault="00D93F2B" w:rsidP="003B287B">
            <w:pPr>
              <w:jc w:val="center"/>
            </w:pPr>
            <w:r w:rsidRPr="009017DC">
              <w:t>25</w:t>
            </w:r>
          </w:p>
        </w:tc>
        <w:tc>
          <w:tcPr>
            <w:tcW w:w="156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2A0E5EFB" w14:textId="4B3FE943" w:rsidR="00D93F2B" w:rsidRPr="009017DC" w:rsidRDefault="003C0188" w:rsidP="003B287B">
            <w:pPr>
              <w:jc w:val="center"/>
              <w:rPr>
                <w:b/>
              </w:rPr>
            </w:pPr>
            <w:r>
              <w:rPr>
                <w:b/>
              </w:rPr>
              <w:t>A</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45E917D" w14:textId="77777777" w:rsidR="00D93F2B" w:rsidRPr="009017DC" w:rsidRDefault="00D93F2B" w:rsidP="003B287B">
            <w:pPr>
              <w:jc w:val="center"/>
            </w:pPr>
          </w:p>
        </w:tc>
        <w:tc>
          <w:tcPr>
            <w:tcW w:w="67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B0014C5" w14:textId="77777777" w:rsidR="00D93F2B" w:rsidRPr="009017DC" w:rsidRDefault="00D93F2B" w:rsidP="003B287B">
            <w:pPr>
              <w:jc w:val="center"/>
            </w:pPr>
          </w:p>
        </w:tc>
        <w:tc>
          <w:tcPr>
            <w:tcW w:w="15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D29916D" w14:textId="77777777" w:rsidR="00D93F2B" w:rsidRPr="009017DC" w:rsidRDefault="00D93F2B" w:rsidP="003B287B">
            <w:pPr>
              <w:jc w:val="center"/>
              <w:rPr>
                <w:b/>
              </w:rPr>
            </w:pPr>
          </w:p>
        </w:tc>
        <w:tc>
          <w:tcPr>
            <w:tcW w:w="169" w:type="dxa"/>
            <w:vMerge/>
            <w:tcBorders>
              <w:left w:val="nil"/>
              <w:right w:val="single" w:sz="4" w:space="0" w:color="auto"/>
            </w:tcBorders>
            <w:vAlign w:val="bottom"/>
          </w:tcPr>
          <w:p w14:paraId="0EBCBD7F" w14:textId="77777777" w:rsidR="00D93F2B" w:rsidRPr="009017DC" w:rsidRDefault="00D93F2B" w:rsidP="003B287B">
            <w:pPr>
              <w:jc w:val="center"/>
            </w:pPr>
          </w:p>
        </w:tc>
      </w:tr>
      <w:tr w:rsidR="00D93F2B" w:rsidRPr="009017DC" w14:paraId="58E491A3" w14:textId="77777777" w:rsidTr="003B287B">
        <w:trPr>
          <w:trHeight w:val="349"/>
          <w:jc w:val="center"/>
        </w:trPr>
        <w:tc>
          <w:tcPr>
            <w:tcW w:w="72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6D37BF8" w14:textId="77777777" w:rsidR="00D93F2B" w:rsidRPr="009017DC" w:rsidRDefault="00D93F2B" w:rsidP="003B287B">
            <w:pPr>
              <w:jc w:val="center"/>
            </w:pPr>
            <w:r w:rsidRPr="009017DC">
              <w:t>6</w:t>
            </w:r>
          </w:p>
        </w:tc>
        <w:tc>
          <w:tcPr>
            <w:tcW w:w="15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A47A60B" w14:textId="16E61DD9" w:rsidR="00D93F2B" w:rsidRPr="009017DC" w:rsidRDefault="003C0188" w:rsidP="003B287B">
            <w:pPr>
              <w:jc w:val="center"/>
              <w:rPr>
                <w:b/>
              </w:rPr>
            </w:pPr>
            <w:r>
              <w:rPr>
                <w:b/>
              </w:rPr>
              <w:t>A</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9B9E2BE" w14:textId="77777777" w:rsidR="00D93F2B" w:rsidRPr="009017DC" w:rsidRDefault="00D93F2B" w:rsidP="003B287B">
            <w:pPr>
              <w:jc w:val="center"/>
            </w:pPr>
          </w:p>
        </w:tc>
        <w:tc>
          <w:tcPr>
            <w:tcW w:w="84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B3C5855" w14:textId="77777777" w:rsidR="00D93F2B" w:rsidRPr="009017DC" w:rsidRDefault="00D93F2B" w:rsidP="003B287B">
            <w:pPr>
              <w:jc w:val="center"/>
            </w:pPr>
            <w:r w:rsidRPr="009017DC">
              <w:t>16</w:t>
            </w:r>
          </w:p>
        </w:tc>
        <w:tc>
          <w:tcPr>
            <w:tcW w:w="14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5158F64" w14:textId="3BF67C3B" w:rsidR="00D93F2B" w:rsidRPr="009017DC" w:rsidRDefault="003C0188" w:rsidP="003B287B">
            <w:pPr>
              <w:jc w:val="center"/>
              <w:rPr>
                <w:b/>
              </w:rPr>
            </w:pPr>
            <w:r>
              <w:rPr>
                <w:b/>
              </w:rPr>
              <w:t>D</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72AD959" w14:textId="77777777" w:rsidR="00D93F2B" w:rsidRPr="009017DC" w:rsidRDefault="00D93F2B" w:rsidP="003B287B">
            <w:pPr>
              <w:jc w:val="center"/>
            </w:pPr>
          </w:p>
        </w:tc>
        <w:tc>
          <w:tcPr>
            <w:tcW w:w="6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1E12C5B" w14:textId="77777777" w:rsidR="00D93F2B" w:rsidRPr="009017DC" w:rsidRDefault="00D93F2B" w:rsidP="003B287B">
            <w:pPr>
              <w:jc w:val="center"/>
            </w:pPr>
            <w:r w:rsidRPr="009017DC">
              <w:t>26</w:t>
            </w:r>
          </w:p>
        </w:tc>
        <w:tc>
          <w:tcPr>
            <w:tcW w:w="156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66F9704" w14:textId="6DE486A1" w:rsidR="00D93F2B" w:rsidRPr="009017DC" w:rsidRDefault="003C0188" w:rsidP="003B287B">
            <w:pPr>
              <w:jc w:val="center"/>
              <w:rPr>
                <w:b/>
              </w:rPr>
            </w:pPr>
            <w:r>
              <w:rPr>
                <w:b/>
              </w:rPr>
              <w:t>B</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2016D50" w14:textId="77777777" w:rsidR="00D93F2B" w:rsidRPr="009017DC" w:rsidRDefault="00D93F2B" w:rsidP="003B287B">
            <w:pPr>
              <w:jc w:val="center"/>
            </w:pPr>
          </w:p>
        </w:tc>
        <w:tc>
          <w:tcPr>
            <w:tcW w:w="67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BCB6F60" w14:textId="77777777" w:rsidR="00D93F2B" w:rsidRPr="009017DC" w:rsidRDefault="00D93F2B" w:rsidP="003B287B">
            <w:pPr>
              <w:jc w:val="center"/>
            </w:pPr>
          </w:p>
        </w:tc>
        <w:tc>
          <w:tcPr>
            <w:tcW w:w="15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67CA37E" w14:textId="77777777" w:rsidR="00D93F2B" w:rsidRPr="009017DC" w:rsidRDefault="00D93F2B" w:rsidP="003B287B">
            <w:pPr>
              <w:jc w:val="center"/>
              <w:rPr>
                <w:b/>
              </w:rPr>
            </w:pPr>
          </w:p>
        </w:tc>
        <w:tc>
          <w:tcPr>
            <w:tcW w:w="169" w:type="dxa"/>
            <w:vMerge/>
            <w:tcBorders>
              <w:left w:val="nil"/>
              <w:right w:val="single" w:sz="4" w:space="0" w:color="auto"/>
            </w:tcBorders>
            <w:vAlign w:val="bottom"/>
          </w:tcPr>
          <w:p w14:paraId="26990F16" w14:textId="77777777" w:rsidR="00D93F2B" w:rsidRPr="009017DC" w:rsidRDefault="00D93F2B" w:rsidP="003B287B">
            <w:pPr>
              <w:jc w:val="center"/>
            </w:pPr>
          </w:p>
        </w:tc>
      </w:tr>
      <w:tr w:rsidR="00D93F2B" w:rsidRPr="009017DC" w14:paraId="4C7D4FDD" w14:textId="77777777" w:rsidTr="003B287B">
        <w:trPr>
          <w:trHeight w:val="349"/>
          <w:jc w:val="center"/>
        </w:trPr>
        <w:tc>
          <w:tcPr>
            <w:tcW w:w="72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3B40177" w14:textId="77777777" w:rsidR="00D93F2B" w:rsidRPr="009017DC" w:rsidRDefault="00D93F2B" w:rsidP="003B287B">
            <w:pPr>
              <w:jc w:val="center"/>
            </w:pPr>
            <w:r w:rsidRPr="009017DC">
              <w:t>7</w:t>
            </w:r>
          </w:p>
        </w:tc>
        <w:tc>
          <w:tcPr>
            <w:tcW w:w="15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BA9179C" w14:textId="1513D76A" w:rsidR="00D93F2B" w:rsidRPr="009017DC" w:rsidRDefault="003C0188" w:rsidP="003B287B">
            <w:pPr>
              <w:jc w:val="center"/>
              <w:rPr>
                <w:b/>
              </w:rPr>
            </w:pPr>
            <w:r>
              <w:rPr>
                <w:b/>
              </w:rPr>
              <w:t>B</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0FB8C4B" w14:textId="77777777" w:rsidR="00D93F2B" w:rsidRPr="009017DC" w:rsidRDefault="00D93F2B" w:rsidP="003B287B">
            <w:pPr>
              <w:jc w:val="center"/>
            </w:pPr>
          </w:p>
        </w:tc>
        <w:tc>
          <w:tcPr>
            <w:tcW w:w="84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42042C" w14:textId="77777777" w:rsidR="00D93F2B" w:rsidRPr="009017DC" w:rsidRDefault="00D93F2B" w:rsidP="003B287B">
            <w:pPr>
              <w:jc w:val="center"/>
            </w:pPr>
            <w:r w:rsidRPr="009017DC">
              <w:t>17</w:t>
            </w:r>
          </w:p>
        </w:tc>
        <w:tc>
          <w:tcPr>
            <w:tcW w:w="14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8A6C72D" w14:textId="7A08B16E" w:rsidR="00D93F2B" w:rsidRPr="009017DC" w:rsidRDefault="003C0188" w:rsidP="003B287B">
            <w:pPr>
              <w:jc w:val="center"/>
              <w:rPr>
                <w:b/>
              </w:rPr>
            </w:pPr>
            <w:r>
              <w:rPr>
                <w:b/>
              </w:rPr>
              <w:t>D</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133F639" w14:textId="77777777" w:rsidR="00D93F2B" w:rsidRPr="009017DC" w:rsidRDefault="00D93F2B" w:rsidP="003B287B">
            <w:pPr>
              <w:jc w:val="center"/>
            </w:pPr>
          </w:p>
        </w:tc>
        <w:tc>
          <w:tcPr>
            <w:tcW w:w="6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1799944" w14:textId="77777777" w:rsidR="00D93F2B" w:rsidRPr="009017DC" w:rsidRDefault="00D93F2B" w:rsidP="003B287B">
            <w:pPr>
              <w:jc w:val="center"/>
            </w:pPr>
            <w:r w:rsidRPr="009017DC">
              <w:t>27</w:t>
            </w:r>
          </w:p>
        </w:tc>
        <w:tc>
          <w:tcPr>
            <w:tcW w:w="156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0F96DCB" w14:textId="730DBFC7" w:rsidR="00D93F2B" w:rsidRPr="009017DC" w:rsidRDefault="003C0188" w:rsidP="003B287B">
            <w:pPr>
              <w:jc w:val="center"/>
              <w:rPr>
                <w:b/>
              </w:rPr>
            </w:pPr>
            <w:r>
              <w:rPr>
                <w:b/>
              </w:rPr>
              <w:t>A</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BF5BF09" w14:textId="77777777" w:rsidR="00D93F2B" w:rsidRPr="009017DC" w:rsidRDefault="00D93F2B" w:rsidP="003B287B">
            <w:pPr>
              <w:jc w:val="center"/>
            </w:pPr>
          </w:p>
        </w:tc>
        <w:tc>
          <w:tcPr>
            <w:tcW w:w="67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DAEC89D" w14:textId="77777777" w:rsidR="00D93F2B" w:rsidRPr="009017DC" w:rsidRDefault="00D93F2B" w:rsidP="003B287B">
            <w:pPr>
              <w:jc w:val="center"/>
            </w:pPr>
          </w:p>
        </w:tc>
        <w:tc>
          <w:tcPr>
            <w:tcW w:w="15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552F64A" w14:textId="77777777" w:rsidR="00D93F2B" w:rsidRPr="009017DC" w:rsidRDefault="00D93F2B" w:rsidP="003B287B">
            <w:pPr>
              <w:jc w:val="center"/>
              <w:rPr>
                <w:b/>
              </w:rPr>
            </w:pPr>
          </w:p>
        </w:tc>
        <w:tc>
          <w:tcPr>
            <w:tcW w:w="169" w:type="dxa"/>
            <w:vMerge/>
            <w:tcBorders>
              <w:left w:val="nil"/>
              <w:right w:val="single" w:sz="4" w:space="0" w:color="auto"/>
            </w:tcBorders>
            <w:vAlign w:val="bottom"/>
          </w:tcPr>
          <w:p w14:paraId="6ABF6B1E" w14:textId="77777777" w:rsidR="00D93F2B" w:rsidRPr="009017DC" w:rsidRDefault="00D93F2B" w:rsidP="003B287B">
            <w:pPr>
              <w:jc w:val="center"/>
            </w:pPr>
          </w:p>
        </w:tc>
      </w:tr>
      <w:tr w:rsidR="00D93F2B" w:rsidRPr="009017DC" w14:paraId="0A09899B" w14:textId="77777777" w:rsidTr="003B287B">
        <w:trPr>
          <w:trHeight w:val="349"/>
          <w:jc w:val="center"/>
        </w:trPr>
        <w:tc>
          <w:tcPr>
            <w:tcW w:w="72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E6DB5B0" w14:textId="77777777" w:rsidR="00D93F2B" w:rsidRPr="009017DC" w:rsidRDefault="00D93F2B" w:rsidP="003B287B">
            <w:pPr>
              <w:jc w:val="center"/>
            </w:pPr>
            <w:r w:rsidRPr="009017DC">
              <w:t>8</w:t>
            </w:r>
          </w:p>
        </w:tc>
        <w:tc>
          <w:tcPr>
            <w:tcW w:w="15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1E00A10" w14:textId="353BBF39" w:rsidR="00D93F2B" w:rsidRPr="009017DC" w:rsidRDefault="003C0188" w:rsidP="003B287B">
            <w:pPr>
              <w:jc w:val="center"/>
              <w:rPr>
                <w:b/>
              </w:rPr>
            </w:pPr>
            <w:r>
              <w:rPr>
                <w:b/>
              </w:rPr>
              <w:t>A</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AEEDBA9" w14:textId="77777777" w:rsidR="00D93F2B" w:rsidRPr="009017DC" w:rsidRDefault="00D93F2B" w:rsidP="003B287B">
            <w:pPr>
              <w:jc w:val="center"/>
            </w:pPr>
          </w:p>
        </w:tc>
        <w:tc>
          <w:tcPr>
            <w:tcW w:w="84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6D9FAF" w14:textId="77777777" w:rsidR="00D93F2B" w:rsidRPr="009017DC" w:rsidRDefault="00D93F2B" w:rsidP="003B287B">
            <w:pPr>
              <w:jc w:val="center"/>
            </w:pPr>
            <w:r w:rsidRPr="009017DC">
              <w:t>18</w:t>
            </w:r>
          </w:p>
        </w:tc>
        <w:tc>
          <w:tcPr>
            <w:tcW w:w="14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093ECBF" w14:textId="3A8BCC89" w:rsidR="00D93F2B" w:rsidRPr="009017DC" w:rsidRDefault="003C0188" w:rsidP="003B287B">
            <w:pPr>
              <w:jc w:val="center"/>
              <w:rPr>
                <w:b/>
              </w:rPr>
            </w:pPr>
            <w:r>
              <w:rPr>
                <w:b/>
              </w:rPr>
              <w:t>A</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5EE0BA4" w14:textId="77777777" w:rsidR="00D93F2B" w:rsidRPr="009017DC" w:rsidRDefault="00D93F2B" w:rsidP="003B287B">
            <w:pPr>
              <w:jc w:val="center"/>
            </w:pPr>
          </w:p>
        </w:tc>
        <w:tc>
          <w:tcPr>
            <w:tcW w:w="6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416B85" w14:textId="77777777" w:rsidR="00D93F2B" w:rsidRPr="009017DC" w:rsidRDefault="00D93F2B" w:rsidP="003B287B">
            <w:pPr>
              <w:jc w:val="center"/>
            </w:pPr>
            <w:r w:rsidRPr="009017DC">
              <w:t>28</w:t>
            </w:r>
          </w:p>
        </w:tc>
        <w:tc>
          <w:tcPr>
            <w:tcW w:w="156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0C6A38F" w14:textId="718327B5" w:rsidR="00D93F2B" w:rsidRPr="009017DC" w:rsidRDefault="003C0188" w:rsidP="003B287B">
            <w:pPr>
              <w:jc w:val="center"/>
              <w:rPr>
                <w:b/>
              </w:rPr>
            </w:pPr>
            <w:r>
              <w:rPr>
                <w:b/>
              </w:rPr>
              <w:t>D</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F7D8169" w14:textId="77777777" w:rsidR="00D93F2B" w:rsidRPr="009017DC" w:rsidRDefault="00D93F2B" w:rsidP="003B287B">
            <w:pPr>
              <w:jc w:val="center"/>
            </w:pPr>
          </w:p>
        </w:tc>
        <w:tc>
          <w:tcPr>
            <w:tcW w:w="67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CDA7887" w14:textId="77777777" w:rsidR="00D93F2B" w:rsidRPr="009017DC" w:rsidRDefault="00D93F2B" w:rsidP="003B287B">
            <w:pPr>
              <w:jc w:val="center"/>
            </w:pPr>
          </w:p>
        </w:tc>
        <w:tc>
          <w:tcPr>
            <w:tcW w:w="15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44EB5A5" w14:textId="77777777" w:rsidR="00D93F2B" w:rsidRPr="009017DC" w:rsidRDefault="00D93F2B" w:rsidP="003B287B">
            <w:pPr>
              <w:jc w:val="center"/>
              <w:rPr>
                <w:b/>
              </w:rPr>
            </w:pPr>
          </w:p>
        </w:tc>
        <w:tc>
          <w:tcPr>
            <w:tcW w:w="169" w:type="dxa"/>
            <w:vMerge/>
            <w:tcBorders>
              <w:left w:val="nil"/>
              <w:right w:val="single" w:sz="4" w:space="0" w:color="auto"/>
            </w:tcBorders>
            <w:vAlign w:val="bottom"/>
          </w:tcPr>
          <w:p w14:paraId="0A9B7CA5" w14:textId="77777777" w:rsidR="00D93F2B" w:rsidRPr="009017DC" w:rsidRDefault="00D93F2B" w:rsidP="003B287B">
            <w:pPr>
              <w:jc w:val="center"/>
            </w:pPr>
          </w:p>
        </w:tc>
      </w:tr>
      <w:tr w:rsidR="00D93F2B" w:rsidRPr="009017DC" w14:paraId="646603DD" w14:textId="77777777" w:rsidTr="003B287B">
        <w:trPr>
          <w:trHeight w:val="349"/>
          <w:jc w:val="center"/>
        </w:trPr>
        <w:tc>
          <w:tcPr>
            <w:tcW w:w="72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AF0B39C" w14:textId="77777777" w:rsidR="00D93F2B" w:rsidRPr="009017DC" w:rsidRDefault="00D93F2B" w:rsidP="003B287B">
            <w:pPr>
              <w:jc w:val="center"/>
            </w:pPr>
            <w:r w:rsidRPr="009017DC">
              <w:t>9</w:t>
            </w:r>
          </w:p>
        </w:tc>
        <w:tc>
          <w:tcPr>
            <w:tcW w:w="15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F273944" w14:textId="5023ACA5" w:rsidR="00D93F2B" w:rsidRPr="009017DC" w:rsidRDefault="003C0188" w:rsidP="003B287B">
            <w:pPr>
              <w:jc w:val="center"/>
              <w:rPr>
                <w:b/>
              </w:rPr>
            </w:pPr>
            <w:r>
              <w:rPr>
                <w:b/>
              </w:rPr>
              <w:t>B</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ECCDE7D" w14:textId="77777777" w:rsidR="00D93F2B" w:rsidRPr="009017DC" w:rsidRDefault="00D93F2B" w:rsidP="003B287B">
            <w:pPr>
              <w:jc w:val="center"/>
            </w:pPr>
          </w:p>
        </w:tc>
        <w:tc>
          <w:tcPr>
            <w:tcW w:w="84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48033C2" w14:textId="77777777" w:rsidR="00D93F2B" w:rsidRPr="009017DC" w:rsidRDefault="00D93F2B" w:rsidP="003B287B">
            <w:pPr>
              <w:jc w:val="center"/>
            </w:pPr>
            <w:r w:rsidRPr="009017DC">
              <w:t>19</w:t>
            </w:r>
          </w:p>
        </w:tc>
        <w:tc>
          <w:tcPr>
            <w:tcW w:w="14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54E64DA" w14:textId="20327C1D" w:rsidR="00D93F2B" w:rsidRPr="009017DC" w:rsidRDefault="003C0188" w:rsidP="003B287B">
            <w:pPr>
              <w:jc w:val="center"/>
              <w:rPr>
                <w:b/>
              </w:rPr>
            </w:pPr>
            <w:r>
              <w:rPr>
                <w:b/>
              </w:rPr>
              <w:t>C</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B7FF510" w14:textId="77777777" w:rsidR="00D93F2B" w:rsidRPr="009017DC" w:rsidRDefault="00D93F2B" w:rsidP="003B287B">
            <w:pPr>
              <w:jc w:val="center"/>
            </w:pPr>
          </w:p>
        </w:tc>
        <w:tc>
          <w:tcPr>
            <w:tcW w:w="6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E90F93" w14:textId="77777777" w:rsidR="00D93F2B" w:rsidRPr="009017DC" w:rsidRDefault="00D93F2B" w:rsidP="003B287B">
            <w:pPr>
              <w:jc w:val="center"/>
            </w:pPr>
            <w:r w:rsidRPr="009017DC">
              <w:t>29</w:t>
            </w:r>
          </w:p>
        </w:tc>
        <w:tc>
          <w:tcPr>
            <w:tcW w:w="156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6074D0C" w14:textId="4F9732AE" w:rsidR="00D93F2B" w:rsidRPr="009017DC" w:rsidRDefault="003C0188" w:rsidP="003B287B">
            <w:pPr>
              <w:jc w:val="center"/>
              <w:rPr>
                <w:b/>
              </w:rPr>
            </w:pPr>
            <w:r>
              <w:rPr>
                <w:b/>
              </w:rPr>
              <w:t>C</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123AC9D" w14:textId="77777777" w:rsidR="00D93F2B" w:rsidRPr="009017DC" w:rsidRDefault="00D93F2B" w:rsidP="003B287B">
            <w:pPr>
              <w:jc w:val="center"/>
            </w:pPr>
          </w:p>
        </w:tc>
        <w:tc>
          <w:tcPr>
            <w:tcW w:w="67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0A1C234" w14:textId="77777777" w:rsidR="00D93F2B" w:rsidRPr="009017DC" w:rsidRDefault="00D93F2B" w:rsidP="003B287B">
            <w:pPr>
              <w:jc w:val="center"/>
            </w:pPr>
          </w:p>
        </w:tc>
        <w:tc>
          <w:tcPr>
            <w:tcW w:w="15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8A3FD15" w14:textId="77777777" w:rsidR="00D93F2B" w:rsidRPr="009017DC" w:rsidRDefault="00D93F2B" w:rsidP="003B287B">
            <w:pPr>
              <w:jc w:val="center"/>
              <w:rPr>
                <w:b/>
              </w:rPr>
            </w:pPr>
          </w:p>
        </w:tc>
        <w:tc>
          <w:tcPr>
            <w:tcW w:w="169" w:type="dxa"/>
            <w:vMerge/>
            <w:tcBorders>
              <w:left w:val="nil"/>
              <w:right w:val="single" w:sz="4" w:space="0" w:color="auto"/>
            </w:tcBorders>
            <w:vAlign w:val="bottom"/>
          </w:tcPr>
          <w:p w14:paraId="463117AC" w14:textId="77777777" w:rsidR="00D93F2B" w:rsidRPr="009017DC" w:rsidRDefault="00D93F2B" w:rsidP="003B287B">
            <w:pPr>
              <w:jc w:val="center"/>
            </w:pPr>
          </w:p>
        </w:tc>
      </w:tr>
      <w:tr w:rsidR="00D93F2B" w:rsidRPr="009017DC" w14:paraId="6838CE89" w14:textId="77777777" w:rsidTr="003B287B">
        <w:trPr>
          <w:trHeight w:val="349"/>
          <w:jc w:val="center"/>
        </w:trPr>
        <w:tc>
          <w:tcPr>
            <w:tcW w:w="72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8AF2215" w14:textId="77777777" w:rsidR="00D93F2B" w:rsidRPr="009017DC" w:rsidRDefault="00D93F2B" w:rsidP="003B287B">
            <w:pPr>
              <w:jc w:val="center"/>
            </w:pPr>
            <w:r w:rsidRPr="009017DC">
              <w:t>10</w:t>
            </w:r>
          </w:p>
        </w:tc>
        <w:tc>
          <w:tcPr>
            <w:tcW w:w="15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1BB4F94" w14:textId="03A325F7" w:rsidR="00D93F2B" w:rsidRPr="009017DC" w:rsidRDefault="003C0188" w:rsidP="003B287B">
            <w:pPr>
              <w:jc w:val="center"/>
              <w:rPr>
                <w:b/>
              </w:rPr>
            </w:pPr>
            <w:r>
              <w:rPr>
                <w:b/>
              </w:rPr>
              <w:t>B</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9E8B355" w14:textId="77777777" w:rsidR="00D93F2B" w:rsidRPr="009017DC" w:rsidRDefault="00D93F2B" w:rsidP="003B287B">
            <w:pPr>
              <w:jc w:val="center"/>
            </w:pPr>
          </w:p>
        </w:tc>
        <w:tc>
          <w:tcPr>
            <w:tcW w:w="84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F34CA86" w14:textId="77777777" w:rsidR="00D93F2B" w:rsidRPr="009017DC" w:rsidRDefault="00D93F2B" w:rsidP="003B287B">
            <w:pPr>
              <w:jc w:val="center"/>
            </w:pPr>
            <w:r w:rsidRPr="009017DC">
              <w:t>20</w:t>
            </w:r>
          </w:p>
        </w:tc>
        <w:tc>
          <w:tcPr>
            <w:tcW w:w="14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74A6041" w14:textId="4BD01DEE" w:rsidR="00D93F2B" w:rsidRPr="009017DC" w:rsidRDefault="003C0188" w:rsidP="003B287B">
            <w:pPr>
              <w:jc w:val="center"/>
              <w:rPr>
                <w:b/>
              </w:rPr>
            </w:pPr>
            <w:r>
              <w:rPr>
                <w:b/>
              </w:rPr>
              <w:t>D</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B5B74E7" w14:textId="77777777" w:rsidR="00D93F2B" w:rsidRPr="009017DC" w:rsidRDefault="00D93F2B" w:rsidP="003B287B">
            <w:pPr>
              <w:jc w:val="center"/>
            </w:pPr>
          </w:p>
        </w:tc>
        <w:tc>
          <w:tcPr>
            <w:tcW w:w="68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A0B335" w14:textId="77777777" w:rsidR="00D93F2B" w:rsidRPr="009017DC" w:rsidRDefault="00D93F2B" w:rsidP="003B287B">
            <w:pPr>
              <w:jc w:val="center"/>
            </w:pPr>
            <w:r w:rsidRPr="009017DC">
              <w:t>30</w:t>
            </w:r>
          </w:p>
        </w:tc>
        <w:tc>
          <w:tcPr>
            <w:tcW w:w="156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607EAAB" w14:textId="768014A6" w:rsidR="00D93F2B" w:rsidRPr="009017DC" w:rsidRDefault="003C0188" w:rsidP="003B287B">
            <w:pPr>
              <w:jc w:val="center"/>
              <w:rPr>
                <w:b/>
              </w:rPr>
            </w:pPr>
            <w:r>
              <w:rPr>
                <w:b/>
              </w:rPr>
              <w:t>B</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8C289FA" w14:textId="77777777" w:rsidR="00D93F2B" w:rsidRPr="009017DC" w:rsidRDefault="00D93F2B" w:rsidP="003B287B">
            <w:pPr>
              <w:jc w:val="center"/>
            </w:pPr>
          </w:p>
        </w:tc>
        <w:tc>
          <w:tcPr>
            <w:tcW w:w="67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A33E5DB" w14:textId="77777777" w:rsidR="00D93F2B" w:rsidRPr="009017DC" w:rsidRDefault="00D93F2B" w:rsidP="003B287B">
            <w:pPr>
              <w:jc w:val="center"/>
            </w:pPr>
          </w:p>
        </w:tc>
        <w:tc>
          <w:tcPr>
            <w:tcW w:w="15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2405D894" w14:textId="77777777" w:rsidR="00D93F2B" w:rsidRPr="009017DC" w:rsidRDefault="00D93F2B" w:rsidP="003B287B">
            <w:pPr>
              <w:jc w:val="center"/>
              <w:rPr>
                <w:b/>
              </w:rPr>
            </w:pPr>
          </w:p>
        </w:tc>
        <w:tc>
          <w:tcPr>
            <w:tcW w:w="169" w:type="dxa"/>
            <w:vMerge/>
            <w:tcBorders>
              <w:left w:val="nil"/>
              <w:bottom w:val="single" w:sz="4" w:space="0" w:color="auto"/>
              <w:right w:val="single" w:sz="4" w:space="0" w:color="auto"/>
            </w:tcBorders>
            <w:vAlign w:val="bottom"/>
          </w:tcPr>
          <w:p w14:paraId="0F526D53" w14:textId="77777777" w:rsidR="00D93F2B" w:rsidRPr="009017DC" w:rsidRDefault="00D93F2B" w:rsidP="003B287B">
            <w:pPr>
              <w:jc w:val="center"/>
            </w:pPr>
          </w:p>
        </w:tc>
      </w:tr>
    </w:tbl>
    <w:p w14:paraId="6479E56B" w14:textId="77777777" w:rsidR="00D93F2B" w:rsidRPr="009017DC" w:rsidRDefault="00D93F2B" w:rsidP="00E14D20">
      <w:pPr>
        <w:numPr>
          <w:ilvl w:val="0"/>
          <w:numId w:val="1"/>
        </w:numPr>
        <w:spacing w:line="288" w:lineRule="auto"/>
        <w:ind w:left="450" w:hanging="90"/>
        <w:rPr>
          <w:rFonts w:eastAsia="Arial"/>
          <w:b/>
          <w:bCs/>
        </w:rPr>
      </w:pPr>
      <w:r w:rsidRPr="009017DC">
        <w:rPr>
          <w:rFonts w:eastAsia="Arial"/>
          <w:b/>
          <w:bCs/>
        </w:rPr>
        <w:t>TỰ LUẬN (2,0 điểm)</w:t>
      </w:r>
    </w:p>
    <w:p w14:paraId="33631D27" w14:textId="77777777" w:rsidR="00D93F2B" w:rsidRPr="009017DC" w:rsidRDefault="00D93F2B" w:rsidP="00D93F2B">
      <w:pPr>
        <w:widowControl w:val="0"/>
        <w:tabs>
          <w:tab w:val="left" w:pos="435"/>
          <w:tab w:val="left" w:pos="2976"/>
          <w:tab w:val="left" w:pos="5328"/>
          <w:tab w:val="left" w:pos="7704"/>
        </w:tabs>
        <w:autoSpaceDE w:val="0"/>
        <w:autoSpaceDN w:val="0"/>
        <w:adjustRightInd w:val="0"/>
        <w:spacing w:line="240" w:lineRule="atLeast"/>
        <w:textAlignment w:val="center"/>
        <w:rPr>
          <w:bCs/>
          <w:sz w:val="24"/>
        </w:rPr>
      </w:pPr>
      <w:r w:rsidRPr="00951B99">
        <w:rPr>
          <w:b/>
          <w:bCs/>
          <w:sz w:val="24"/>
        </w:rPr>
        <w:t>PART 2:</w:t>
      </w:r>
      <w:r w:rsidRPr="009017DC">
        <w:rPr>
          <w:sz w:val="24"/>
        </w:rPr>
        <w:t xml:space="preserve"> </w:t>
      </w:r>
      <w:r w:rsidRPr="009017DC">
        <w:rPr>
          <w:b/>
          <w:bCs/>
          <w:i/>
          <w:iCs/>
          <w:sz w:val="24"/>
          <w:lang w:val="vi-VN"/>
        </w:rPr>
        <w:t xml:space="preserve"> </w:t>
      </w:r>
      <w:r w:rsidRPr="009017DC">
        <w:rPr>
          <w:b/>
          <w:sz w:val="24"/>
        </w:rPr>
        <w:t>Finish each of the following sentences in such a way that it means the same as the sentence printed before it. (4 câu x 0,25 = 1,0 điểm)</w:t>
      </w:r>
    </w:p>
    <w:p w14:paraId="1352A4DA" w14:textId="33B1EC5C" w:rsidR="009E0972" w:rsidRPr="00B51864" w:rsidRDefault="009E0972" w:rsidP="009E0972">
      <w:pPr>
        <w:tabs>
          <w:tab w:val="left" w:pos="435"/>
        </w:tabs>
        <w:rPr>
          <w:rFonts w:eastAsia="Batang"/>
          <w:sz w:val="24"/>
          <w:szCs w:val="24"/>
          <w:lang w:eastAsia="ko-KR"/>
        </w:rPr>
      </w:pPr>
      <w:r w:rsidRPr="00B51864">
        <w:rPr>
          <w:rFonts w:eastAsia="Calibri"/>
          <w:b/>
          <w:sz w:val="24"/>
          <w:szCs w:val="24"/>
        </w:rPr>
        <w:t>Question 3</w:t>
      </w:r>
      <w:r>
        <w:rPr>
          <w:rFonts w:eastAsia="Calibri"/>
          <w:b/>
          <w:sz w:val="24"/>
          <w:szCs w:val="24"/>
        </w:rPr>
        <w:t>3</w:t>
      </w:r>
      <w:r w:rsidRPr="00B51864">
        <w:rPr>
          <w:rFonts w:eastAsia="Calibri"/>
          <w:b/>
          <w:sz w:val="24"/>
          <w:szCs w:val="24"/>
        </w:rPr>
        <w:t xml:space="preserve">: </w:t>
      </w:r>
      <w:r w:rsidRPr="00B51864">
        <w:rPr>
          <w:rFonts w:eastAsia="Batang"/>
          <w:sz w:val="24"/>
          <w:szCs w:val="24"/>
          <w:lang w:eastAsia="ko-KR"/>
        </w:rPr>
        <w:t>These cities adopt green policies to fight climate change.</w:t>
      </w:r>
    </w:p>
    <w:p w14:paraId="648AEB40" w14:textId="77777777" w:rsidR="009E0972" w:rsidRPr="0075315C" w:rsidRDefault="009E0972" w:rsidP="009E0972">
      <w:pPr>
        <w:tabs>
          <w:tab w:val="left" w:pos="435"/>
        </w:tabs>
        <w:rPr>
          <w:rFonts w:eastAsia="Batang"/>
          <w:b/>
          <w:bCs/>
          <w:i/>
          <w:iCs/>
          <w:color w:val="FF0000"/>
          <w:sz w:val="24"/>
          <w:szCs w:val="24"/>
          <w:lang w:eastAsia="ko-KR"/>
        </w:rPr>
      </w:pPr>
      <w:r w:rsidRPr="0075315C">
        <w:rPr>
          <w:rFonts w:eastAsia="Batang"/>
          <w:b/>
          <w:bCs/>
          <w:i/>
          <w:iCs/>
          <w:color w:val="FF0000"/>
          <w:sz w:val="24"/>
          <w:szCs w:val="24"/>
          <w:lang w:eastAsia="ko-KR"/>
        </w:rPr>
        <w:t>→ Green policies are adopted to fight climate change by these cities.</w:t>
      </w:r>
    </w:p>
    <w:p w14:paraId="483B732D" w14:textId="6C26D30E" w:rsidR="009E0972" w:rsidRPr="00B51864" w:rsidRDefault="009E0972" w:rsidP="009E0972">
      <w:pPr>
        <w:tabs>
          <w:tab w:val="left" w:pos="435"/>
          <w:tab w:val="left" w:pos="2985"/>
          <w:tab w:val="left" w:pos="5325"/>
          <w:tab w:val="left" w:pos="7710"/>
        </w:tabs>
        <w:autoSpaceDE w:val="0"/>
        <w:autoSpaceDN w:val="0"/>
        <w:adjustRightInd w:val="0"/>
        <w:jc w:val="both"/>
        <w:textAlignment w:val="center"/>
        <w:rPr>
          <w:rFonts w:eastAsia="Batang"/>
          <w:b/>
          <w:bCs/>
          <w:i/>
          <w:iCs/>
          <w:sz w:val="24"/>
          <w:szCs w:val="24"/>
          <w:lang w:eastAsia="ko-KR"/>
        </w:rPr>
      </w:pPr>
      <w:r w:rsidRPr="00B51864">
        <w:rPr>
          <w:rFonts w:eastAsia="Calibri"/>
          <w:b/>
          <w:sz w:val="24"/>
          <w:szCs w:val="24"/>
        </w:rPr>
        <w:t>Question 3</w:t>
      </w:r>
      <w:r>
        <w:rPr>
          <w:rFonts w:eastAsia="Calibri"/>
          <w:b/>
          <w:sz w:val="24"/>
          <w:szCs w:val="24"/>
        </w:rPr>
        <w:t>4</w:t>
      </w:r>
      <w:r w:rsidRPr="00B51864">
        <w:rPr>
          <w:rFonts w:eastAsia="Calibri"/>
          <w:b/>
          <w:sz w:val="24"/>
          <w:szCs w:val="24"/>
        </w:rPr>
        <w:t xml:space="preserve">: </w:t>
      </w:r>
      <w:r w:rsidRPr="00B51864">
        <w:rPr>
          <w:rFonts w:eastAsia="Batang"/>
          <w:sz w:val="24"/>
          <w:szCs w:val="24"/>
          <w:lang w:eastAsia="ko-KR"/>
        </w:rPr>
        <w:t xml:space="preserve">They spent the whole night discussing their favorite music genres. </w:t>
      </w:r>
    </w:p>
    <w:p w14:paraId="2BBE736B" w14:textId="77777777" w:rsidR="009E0972" w:rsidRPr="0075315C" w:rsidRDefault="009E0972" w:rsidP="009E0972">
      <w:pPr>
        <w:tabs>
          <w:tab w:val="left" w:pos="435"/>
        </w:tabs>
        <w:rPr>
          <w:rFonts w:eastAsia="Batang"/>
          <w:b/>
          <w:bCs/>
          <w:i/>
          <w:iCs/>
          <w:color w:val="FF0000"/>
          <w:sz w:val="24"/>
          <w:szCs w:val="24"/>
          <w:lang w:eastAsia="ko-KR"/>
        </w:rPr>
      </w:pPr>
      <w:r w:rsidRPr="0075315C">
        <w:rPr>
          <w:rFonts w:eastAsia="Batang"/>
          <w:b/>
          <w:bCs/>
          <w:i/>
          <w:iCs/>
          <w:color w:val="FF0000"/>
          <w:sz w:val="24"/>
          <w:szCs w:val="24"/>
          <w:lang w:eastAsia="ko-KR"/>
        </w:rPr>
        <w:t>→ It took them the whole night</w:t>
      </w:r>
      <w:r>
        <w:rPr>
          <w:rFonts w:eastAsia="Batang"/>
          <w:b/>
          <w:bCs/>
          <w:i/>
          <w:iCs/>
          <w:color w:val="FF0000"/>
          <w:sz w:val="24"/>
          <w:szCs w:val="24"/>
          <w:lang w:eastAsia="ko-KR"/>
        </w:rPr>
        <w:t xml:space="preserve"> to</w:t>
      </w:r>
      <w:r w:rsidRPr="0075315C">
        <w:rPr>
          <w:rFonts w:eastAsia="Batang"/>
          <w:b/>
          <w:bCs/>
          <w:i/>
          <w:iCs/>
          <w:color w:val="FF0000"/>
          <w:sz w:val="24"/>
          <w:szCs w:val="24"/>
          <w:lang w:eastAsia="ko-KR"/>
        </w:rPr>
        <w:t xml:space="preserve"> discuss their favorite music genres.</w:t>
      </w:r>
    </w:p>
    <w:p w14:paraId="762831F4" w14:textId="2C78E0A2" w:rsidR="00B51864" w:rsidRPr="00B51864" w:rsidRDefault="00B51864" w:rsidP="00B51864">
      <w:pPr>
        <w:tabs>
          <w:tab w:val="left" w:pos="435"/>
        </w:tabs>
        <w:rPr>
          <w:rFonts w:eastAsia="Batang"/>
          <w:sz w:val="24"/>
          <w:szCs w:val="24"/>
          <w:lang w:eastAsia="ko-KR"/>
        </w:rPr>
      </w:pPr>
      <w:r w:rsidRPr="00B51864">
        <w:rPr>
          <w:rFonts w:eastAsia="Calibri"/>
          <w:b/>
          <w:sz w:val="24"/>
          <w:szCs w:val="24"/>
        </w:rPr>
        <w:t>Question 3</w:t>
      </w:r>
      <w:r w:rsidR="009E0972">
        <w:rPr>
          <w:rFonts w:eastAsia="Calibri"/>
          <w:b/>
          <w:sz w:val="24"/>
          <w:szCs w:val="24"/>
        </w:rPr>
        <w:t>5</w:t>
      </w:r>
      <w:r w:rsidRPr="00B51864">
        <w:rPr>
          <w:rFonts w:eastAsia="Calibri"/>
          <w:b/>
          <w:sz w:val="24"/>
          <w:szCs w:val="24"/>
        </w:rPr>
        <w:t xml:space="preserve">: </w:t>
      </w:r>
      <w:r w:rsidRPr="00B51864">
        <w:rPr>
          <w:rFonts w:eastAsia="Batang"/>
          <w:sz w:val="24"/>
          <w:szCs w:val="24"/>
          <w:lang w:eastAsia="ko-KR"/>
        </w:rPr>
        <w:t xml:space="preserve">Kim plans to help her parents with gardening next Saturday. </w:t>
      </w:r>
    </w:p>
    <w:p w14:paraId="2F383AF9" w14:textId="77777777" w:rsidR="00B51864" w:rsidRPr="0075315C" w:rsidRDefault="00B51864" w:rsidP="00B51864">
      <w:pPr>
        <w:tabs>
          <w:tab w:val="left" w:pos="435"/>
        </w:tabs>
        <w:rPr>
          <w:rFonts w:eastAsia="Batang"/>
          <w:b/>
          <w:bCs/>
          <w:i/>
          <w:iCs/>
          <w:color w:val="FF0000"/>
          <w:sz w:val="24"/>
          <w:szCs w:val="24"/>
          <w:lang w:eastAsia="ko-KR"/>
        </w:rPr>
      </w:pPr>
      <w:r w:rsidRPr="0075315C">
        <w:rPr>
          <w:rFonts w:eastAsia="Batang"/>
          <w:b/>
          <w:bCs/>
          <w:i/>
          <w:iCs/>
          <w:color w:val="FF0000"/>
          <w:sz w:val="24"/>
          <w:szCs w:val="24"/>
          <w:lang w:eastAsia="ko-KR"/>
        </w:rPr>
        <w:t>→ Kim’s going to help her parents with gardening next Saturday.</w:t>
      </w:r>
    </w:p>
    <w:p w14:paraId="4F8A5089" w14:textId="3E36AB51" w:rsidR="009E0972" w:rsidRPr="00B51864" w:rsidRDefault="009E0972" w:rsidP="009E0972">
      <w:pPr>
        <w:tabs>
          <w:tab w:val="left" w:pos="435"/>
        </w:tabs>
        <w:rPr>
          <w:rFonts w:eastAsia="Batang"/>
          <w:sz w:val="24"/>
          <w:szCs w:val="24"/>
          <w:lang w:eastAsia="ko-KR"/>
        </w:rPr>
      </w:pPr>
      <w:r w:rsidRPr="00B51864">
        <w:rPr>
          <w:rFonts w:eastAsia="Calibri"/>
          <w:b/>
          <w:sz w:val="24"/>
          <w:szCs w:val="24"/>
        </w:rPr>
        <w:t>Question 3</w:t>
      </w:r>
      <w:r>
        <w:rPr>
          <w:rFonts w:eastAsia="Calibri"/>
          <w:b/>
          <w:sz w:val="24"/>
          <w:szCs w:val="24"/>
        </w:rPr>
        <w:t>6</w:t>
      </w:r>
      <w:r w:rsidRPr="00B51864">
        <w:rPr>
          <w:rFonts w:eastAsia="Calibri"/>
          <w:b/>
          <w:sz w:val="24"/>
          <w:szCs w:val="24"/>
        </w:rPr>
        <w:t xml:space="preserve">: </w:t>
      </w:r>
      <w:r w:rsidRPr="00B51864">
        <w:rPr>
          <w:rFonts w:eastAsia="Batang"/>
          <w:sz w:val="24"/>
          <w:szCs w:val="24"/>
          <w:lang w:val="fr-FR" w:eastAsia="ko-KR"/>
        </w:rPr>
        <w:t>Teachers allow students to choose songs for their performance.</w:t>
      </w:r>
      <w:r w:rsidRPr="00B51864">
        <w:rPr>
          <w:rFonts w:eastAsia="Batang"/>
          <w:b/>
          <w:bCs/>
          <w:i/>
          <w:iCs/>
          <w:sz w:val="24"/>
          <w:szCs w:val="24"/>
          <w:lang w:eastAsia="ko-KR"/>
        </w:rPr>
        <w:t xml:space="preserve"> </w:t>
      </w:r>
    </w:p>
    <w:p w14:paraId="0840719D" w14:textId="77777777" w:rsidR="009E0972" w:rsidRPr="0075315C" w:rsidRDefault="009E0972" w:rsidP="009E0972">
      <w:pPr>
        <w:tabs>
          <w:tab w:val="left" w:pos="435"/>
        </w:tabs>
        <w:rPr>
          <w:rFonts w:eastAsia="Batang"/>
          <w:b/>
          <w:bCs/>
          <w:i/>
          <w:iCs/>
          <w:color w:val="FF0000"/>
          <w:sz w:val="24"/>
          <w:szCs w:val="24"/>
          <w:lang w:eastAsia="ko-KR"/>
        </w:rPr>
      </w:pPr>
      <w:r w:rsidRPr="0075315C">
        <w:rPr>
          <w:rFonts w:eastAsia="Batang"/>
          <w:b/>
          <w:bCs/>
          <w:i/>
          <w:iCs/>
          <w:color w:val="FF0000"/>
          <w:sz w:val="24"/>
          <w:szCs w:val="24"/>
          <w:lang w:eastAsia="ko-KR"/>
        </w:rPr>
        <w:t xml:space="preserve">→ </w:t>
      </w:r>
      <w:r w:rsidRPr="0075315C">
        <w:rPr>
          <w:rFonts w:eastAsia="Batang"/>
          <w:b/>
          <w:bCs/>
          <w:i/>
          <w:iCs/>
          <w:color w:val="FF0000"/>
          <w:sz w:val="24"/>
          <w:szCs w:val="24"/>
          <w:lang w:val="fr-FR" w:eastAsia="ko-KR"/>
        </w:rPr>
        <w:t>Teachers</w:t>
      </w:r>
      <w:r w:rsidRPr="0075315C">
        <w:rPr>
          <w:rFonts w:eastAsia="Batang"/>
          <w:b/>
          <w:bCs/>
          <w:i/>
          <w:iCs/>
          <w:color w:val="FF0000"/>
          <w:sz w:val="24"/>
          <w:szCs w:val="24"/>
          <w:lang w:eastAsia="ko-KR"/>
        </w:rPr>
        <w:t xml:space="preserve"> let students</w:t>
      </w:r>
      <w:r>
        <w:rPr>
          <w:rFonts w:eastAsia="Batang"/>
          <w:b/>
          <w:bCs/>
          <w:i/>
          <w:iCs/>
          <w:color w:val="FF0000"/>
          <w:sz w:val="24"/>
          <w:szCs w:val="24"/>
          <w:lang w:eastAsia="ko-KR"/>
        </w:rPr>
        <w:t xml:space="preserve"> </w:t>
      </w:r>
      <w:r w:rsidRPr="0075315C">
        <w:rPr>
          <w:rFonts w:eastAsia="Batang"/>
          <w:b/>
          <w:bCs/>
          <w:i/>
          <w:iCs/>
          <w:color w:val="FF0000"/>
          <w:sz w:val="24"/>
          <w:szCs w:val="24"/>
          <w:lang w:eastAsia="ko-KR"/>
        </w:rPr>
        <w:t xml:space="preserve">choose songs for their performance.  </w:t>
      </w:r>
    </w:p>
    <w:p w14:paraId="60619E2F" w14:textId="6CA42A3A" w:rsidR="00D93F2B" w:rsidRPr="009017DC" w:rsidRDefault="00D93F2B" w:rsidP="0075315C">
      <w:pPr>
        <w:spacing w:line="300" w:lineRule="auto"/>
        <w:rPr>
          <w:bCs/>
          <w:sz w:val="24"/>
        </w:rPr>
      </w:pPr>
      <w:r w:rsidRPr="00951B99">
        <w:rPr>
          <w:b/>
          <w:bCs/>
          <w:sz w:val="24"/>
        </w:rPr>
        <w:t>PART 3:</w:t>
      </w:r>
      <w:r w:rsidRPr="009017DC">
        <w:rPr>
          <w:sz w:val="24"/>
        </w:rPr>
        <w:t xml:space="preserve"> </w:t>
      </w:r>
      <w:r w:rsidRPr="009017DC">
        <w:rPr>
          <w:b/>
          <w:sz w:val="24"/>
        </w:rPr>
        <w:t>HƯỚNG DẪN CHẤM BÀI VIẾT ĐOẠN VĂN (1,0 điểm)</w:t>
      </w:r>
    </w:p>
    <w:p w14:paraId="1BFE516F" w14:textId="77777777" w:rsidR="00D93F2B" w:rsidRPr="009017DC" w:rsidRDefault="00D93F2B" w:rsidP="00D93F2B">
      <w:pPr>
        <w:spacing w:line="300" w:lineRule="auto"/>
        <w:rPr>
          <w:bCs/>
          <w:sz w:val="24"/>
        </w:rPr>
      </w:pPr>
      <w:r w:rsidRPr="009017DC">
        <w:rPr>
          <w:bCs/>
          <w:sz w:val="24"/>
        </w:rPr>
        <w:t>Giáo viên cho điểm mỗi thành phần ứng với mức độ nhận thức học sinh đạt được.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203"/>
        <w:gridCol w:w="2387"/>
        <w:gridCol w:w="2387"/>
        <w:gridCol w:w="2388"/>
      </w:tblGrid>
      <w:tr w:rsidR="00D93F2B" w:rsidRPr="009017DC" w14:paraId="2A6C306D" w14:textId="77777777" w:rsidTr="005C52FD">
        <w:tc>
          <w:tcPr>
            <w:tcW w:w="1165" w:type="dxa"/>
            <w:shd w:val="clear" w:color="auto" w:fill="auto"/>
            <w:vAlign w:val="center"/>
          </w:tcPr>
          <w:p w14:paraId="0686D96F" w14:textId="0440E5A7" w:rsidR="00D93F2B" w:rsidRPr="009017DC" w:rsidRDefault="00D93F2B" w:rsidP="005C52FD">
            <w:pPr>
              <w:spacing w:line="300" w:lineRule="auto"/>
              <w:jc w:val="center"/>
              <w:rPr>
                <w:rFonts w:eastAsia="Calibri"/>
                <w:b/>
                <w:sz w:val="24"/>
              </w:rPr>
            </w:pPr>
            <w:r w:rsidRPr="009017DC">
              <w:rPr>
                <w:rFonts w:eastAsia="Calibri"/>
                <w:b/>
                <w:sz w:val="24"/>
              </w:rPr>
              <w:t>Tổng: 1</w:t>
            </w:r>
            <w:r w:rsidR="005C52FD">
              <w:rPr>
                <w:rFonts w:eastAsia="Calibri"/>
                <w:b/>
                <w:sz w:val="24"/>
              </w:rPr>
              <w:t>,0</w:t>
            </w:r>
            <w:r w:rsidRPr="009017DC">
              <w:rPr>
                <w:rFonts w:eastAsia="Calibri"/>
                <w:b/>
                <w:sz w:val="24"/>
              </w:rPr>
              <w:t xml:space="preserve"> điểm</w:t>
            </w:r>
          </w:p>
        </w:tc>
        <w:tc>
          <w:tcPr>
            <w:tcW w:w="2203" w:type="dxa"/>
            <w:shd w:val="clear" w:color="auto" w:fill="auto"/>
            <w:vAlign w:val="center"/>
          </w:tcPr>
          <w:p w14:paraId="7E501D16" w14:textId="77777777" w:rsidR="00D93F2B" w:rsidRPr="009017DC" w:rsidRDefault="00D93F2B" w:rsidP="005C52FD">
            <w:pPr>
              <w:spacing w:line="300" w:lineRule="auto"/>
              <w:jc w:val="center"/>
              <w:rPr>
                <w:rFonts w:eastAsia="Calibri"/>
                <w:b/>
                <w:sz w:val="24"/>
              </w:rPr>
            </w:pPr>
            <w:r w:rsidRPr="009017DC">
              <w:rPr>
                <w:rFonts w:eastAsia="Calibri"/>
                <w:b/>
                <w:sz w:val="24"/>
              </w:rPr>
              <w:t>Nhận biết</w:t>
            </w:r>
          </w:p>
        </w:tc>
        <w:tc>
          <w:tcPr>
            <w:tcW w:w="2387" w:type="dxa"/>
            <w:shd w:val="clear" w:color="auto" w:fill="auto"/>
            <w:vAlign w:val="center"/>
          </w:tcPr>
          <w:p w14:paraId="6278C3CF" w14:textId="77777777" w:rsidR="00D93F2B" w:rsidRPr="009017DC" w:rsidRDefault="00D93F2B" w:rsidP="005C52FD">
            <w:pPr>
              <w:spacing w:line="300" w:lineRule="auto"/>
              <w:jc w:val="center"/>
              <w:rPr>
                <w:rFonts w:eastAsia="Calibri"/>
                <w:b/>
                <w:sz w:val="24"/>
              </w:rPr>
            </w:pPr>
            <w:r w:rsidRPr="009017DC">
              <w:rPr>
                <w:rFonts w:eastAsia="Calibri"/>
                <w:b/>
                <w:sz w:val="24"/>
              </w:rPr>
              <w:t>Thông hiểu</w:t>
            </w:r>
          </w:p>
        </w:tc>
        <w:tc>
          <w:tcPr>
            <w:tcW w:w="2387" w:type="dxa"/>
            <w:shd w:val="clear" w:color="auto" w:fill="auto"/>
            <w:vAlign w:val="center"/>
          </w:tcPr>
          <w:p w14:paraId="4DFCCEEA" w14:textId="77777777" w:rsidR="00D93F2B" w:rsidRPr="009017DC" w:rsidRDefault="00D93F2B" w:rsidP="005C52FD">
            <w:pPr>
              <w:spacing w:line="300" w:lineRule="auto"/>
              <w:jc w:val="center"/>
              <w:rPr>
                <w:rFonts w:eastAsia="Calibri"/>
                <w:b/>
                <w:sz w:val="24"/>
              </w:rPr>
            </w:pPr>
            <w:r w:rsidRPr="009017DC">
              <w:rPr>
                <w:rFonts w:eastAsia="Calibri"/>
                <w:b/>
                <w:sz w:val="24"/>
              </w:rPr>
              <w:t>Vận dụng</w:t>
            </w:r>
          </w:p>
        </w:tc>
        <w:tc>
          <w:tcPr>
            <w:tcW w:w="2388" w:type="dxa"/>
            <w:shd w:val="clear" w:color="auto" w:fill="auto"/>
            <w:vAlign w:val="center"/>
          </w:tcPr>
          <w:p w14:paraId="769AC45E" w14:textId="77777777" w:rsidR="00D93F2B" w:rsidRPr="009017DC" w:rsidRDefault="00D93F2B" w:rsidP="005C52FD">
            <w:pPr>
              <w:spacing w:line="300" w:lineRule="auto"/>
              <w:jc w:val="center"/>
              <w:rPr>
                <w:rFonts w:eastAsia="Calibri"/>
                <w:b/>
                <w:sz w:val="24"/>
              </w:rPr>
            </w:pPr>
            <w:r w:rsidRPr="009017DC">
              <w:rPr>
                <w:rFonts w:eastAsia="Calibri"/>
                <w:b/>
                <w:sz w:val="24"/>
              </w:rPr>
              <w:t>Vận dụng cao</w:t>
            </w:r>
          </w:p>
        </w:tc>
      </w:tr>
      <w:tr w:rsidR="00D93F2B" w:rsidRPr="009017DC" w14:paraId="117A12A4" w14:textId="77777777" w:rsidTr="005C52FD">
        <w:tc>
          <w:tcPr>
            <w:tcW w:w="1165" w:type="dxa"/>
            <w:shd w:val="clear" w:color="auto" w:fill="auto"/>
          </w:tcPr>
          <w:p w14:paraId="138A9D31" w14:textId="77777777" w:rsidR="00D93F2B" w:rsidRPr="009017DC" w:rsidRDefault="00D93F2B" w:rsidP="003B287B">
            <w:pPr>
              <w:spacing w:line="300" w:lineRule="auto"/>
              <w:jc w:val="center"/>
              <w:rPr>
                <w:rFonts w:eastAsia="Calibri"/>
                <w:b/>
                <w:sz w:val="24"/>
              </w:rPr>
            </w:pPr>
            <w:r w:rsidRPr="009017DC">
              <w:rPr>
                <w:rFonts w:eastAsia="Calibri"/>
                <w:b/>
                <w:sz w:val="24"/>
              </w:rPr>
              <w:t>Nội dung</w:t>
            </w:r>
          </w:p>
          <w:p w14:paraId="47BD213D" w14:textId="77777777" w:rsidR="00D93F2B" w:rsidRPr="009017DC" w:rsidRDefault="00D93F2B" w:rsidP="003B287B">
            <w:pPr>
              <w:spacing w:line="300" w:lineRule="auto"/>
              <w:jc w:val="center"/>
              <w:rPr>
                <w:rFonts w:eastAsia="Calibri"/>
                <w:b/>
                <w:sz w:val="24"/>
              </w:rPr>
            </w:pPr>
            <w:r w:rsidRPr="009017DC">
              <w:rPr>
                <w:rFonts w:eastAsia="Calibri"/>
                <w:b/>
                <w:sz w:val="24"/>
              </w:rPr>
              <w:t>(0,4đ)</w:t>
            </w:r>
          </w:p>
        </w:tc>
        <w:tc>
          <w:tcPr>
            <w:tcW w:w="2203" w:type="dxa"/>
            <w:shd w:val="clear" w:color="auto" w:fill="auto"/>
          </w:tcPr>
          <w:p w14:paraId="3DB10318" w14:textId="77777777" w:rsidR="00D93F2B" w:rsidRPr="009017DC" w:rsidRDefault="00D93F2B" w:rsidP="003B287B">
            <w:pPr>
              <w:spacing w:line="300" w:lineRule="auto"/>
              <w:jc w:val="center"/>
              <w:rPr>
                <w:rFonts w:eastAsia="Calibri"/>
                <w:b/>
                <w:sz w:val="24"/>
              </w:rPr>
            </w:pPr>
            <w:r w:rsidRPr="009017DC">
              <w:rPr>
                <w:rFonts w:eastAsia="Calibri"/>
                <w:b/>
                <w:sz w:val="24"/>
              </w:rPr>
              <w:t>(0,1đ)</w:t>
            </w:r>
          </w:p>
          <w:p w14:paraId="4AD072B4" w14:textId="77777777" w:rsidR="00D93F2B" w:rsidRPr="009017DC" w:rsidRDefault="00D93F2B" w:rsidP="003B287B">
            <w:pPr>
              <w:spacing w:line="300" w:lineRule="auto"/>
              <w:rPr>
                <w:rFonts w:eastAsia="Calibri"/>
                <w:bCs/>
                <w:sz w:val="24"/>
              </w:rPr>
            </w:pPr>
            <w:r w:rsidRPr="009017DC">
              <w:rPr>
                <w:rFonts w:eastAsia="Calibri"/>
                <w:bCs/>
                <w:sz w:val="24"/>
              </w:rPr>
              <w:t xml:space="preserve">- Trả lời ở mức tối thiếu yêu cầu của bài. Bài viết có câu chủ đề và các thành phần cơ bản. </w:t>
            </w:r>
          </w:p>
          <w:p w14:paraId="39CD4C11" w14:textId="77777777" w:rsidR="00D93F2B" w:rsidRPr="009017DC" w:rsidRDefault="00D93F2B" w:rsidP="003B287B">
            <w:pPr>
              <w:spacing w:line="300" w:lineRule="auto"/>
              <w:rPr>
                <w:rFonts w:eastAsia="Calibri"/>
                <w:bCs/>
                <w:sz w:val="24"/>
              </w:rPr>
            </w:pPr>
            <w:r w:rsidRPr="009017DC">
              <w:rPr>
                <w:rFonts w:eastAsia="Calibri"/>
                <w:bCs/>
                <w:sz w:val="24"/>
              </w:rPr>
              <w:t>- Viết được một số ý chính nhưng có chỗ diễn đạt không rõ, bị lặp ý, không liên quan, gây khó hiểu cho người đọc.</w:t>
            </w:r>
          </w:p>
        </w:tc>
        <w:tc>
          <w:tcPr>
            <w:tcW w:w="2387" w:type="dxa"/>
            <w:shd w:val="clear" w:color="auto" w:fill="auto"/>
          </w:tcPr>
          <w:p w14:paraId="13EBF880" w14:textId="77777777" w:rsidR="00D93F2B" w:rsidRPr="009017DC" w:rsidRDefault="00D93F2B" w:rsidP="003B287B">
            <w:pPr>
              <w:spacing w:line="300" w:lineRule="auto"/>
              <w:jc w:val="center"/>
              <w:rPr>
                <w:rFonts w:eastAsia="Calibri"/>
                <w:b/>
                <w:sz w:val="24"/>
              </w:rPr>
            </w:pPr>
            <w:r w:rsidRPr="009017DC">
              <w:rPr>
                <w:rFonts w:eastAsia="Calibri"/>
                <w:b/>
                <w:sz w:val="24"/>
              </w:rPr>
              <w:t>(0,2đ)</w:t>
            </w:r>
          </w:p>
          <w:p w14:paraId="5EA9158C" w14:textId="77777777" w:rsidR="00D93F2B" w:rsidRPr="009017DC" w:rsidRDefault="00D93F2B" w:rsidP="003B287B">
            <w:pPr>
              <w:spacing w:line="300" w:lineRule="auto"/>
              <w:rPr>
                <w:rFonts w:eastAsia="Calibri"/>
                <w:bCs/>
                <w:sz w:val="24"/>
              </w:rPr>
            </w:pPr>
            <w:r w:rsidRPr="009017DC">
              <w:rPr>
                <w:rFonts w:eastAsia="Calibri"/>
                <w:bCs/>
                <w:sz w:val="24"/>
              </w:rPr>
              <w:t xml:space="preserve">- Trả lời được cơ bản yêu cầu của bài. Bài viết có câu chủ đề. Các thành phần cơ bản đều được phát triển, đôi khi có chỗ phát triển chưa cân xứng. </w:t>
            </w:r>
          </w:p>
          <w:p w14:paraId="17AC8DE7" w14:textId="77777777" w:rsidR="00D93F2B" w:rsidRPr="009017DC" w:rsidRDefault="00D93F2B" w:rsidP="003B287B">
            <w:pPr>
              <w:spacing w:line="300" w:lineRule="auto"/>
              <w:rPr>
                <w:rFonts w:eastAsia="Calibri"/>
                <w:bCs/>
                <w:sz w:val="24"/>
              </w:rPr>
            </w:pPr>
            <w:r w:rsidRPr="009017DC">
              <w:rPr>
                <w:rFonts w:eastAsia="Calibri"/>
                <w:bCs/>
                <w:sz w:val="24"/>
              </w:rPr>
              <w:t xml:space="preserve">- Viết được cơ bản đủ ý chính. Có một vài ý không liên quan, gây </w:t>
            </w:r>
            <w:r w:rsidRPr="009017DC">
              <w:rPr>
                <w:rFonts w:eastAsia="Calibri"/>
                <w:bCs/>
                <w:sz w:val="24"/>
              </w:rPr>
              <w:lastRenderedPageBreak/>
              <w:t>khó hiểu cho người đọc.</w:t>
            </w:r>
          </w:p>
          <w:p w14:paraId="51CC9BED" w14:textId="77777777" w:rsidR="00D93F2B" w:rsidRPr="009017DC" w:rsidRDefault="00D93F2B" w:rsidP="003B287B">
            <w:pPr>
              <w:spacing w:line="300" w:lineRule="auto"/>
              <w:rPr>
                <w:rFonts w:eastAsia="Calibri"/>
                <w:bCs/>
                <w:sz w:val="24"/>
              </w:rPr>
            </w:pPr>
            <w:r w:rsidRPr="009017DC">
              <w:rPr>
                <w:rFonts w:eastAsia="Calibri"/>
                <w:bCs/>
                <w:sz w:val="24"/>
              </w:rPr>
              <w:t>- Có đôi chỗ dẫn chứng còn chưa phù hợp.</w:t>
            </w:r>
          </w:p>
        </w:tc>
        <w:tc>
          <w:tcPr>
            <w:tcW w:w="2387" w:type="dxa"/>
            <w:shd w:val="clear" w:color="auto" w:fill="auto"/>
          </w:tcPr>
          <w:p w14:paraId="3186B81A" w14:textId="77777777" w:rsidR="00D93F2B" w:rsidRPr="009017DC" w:rsidRDefault="00D93F2B" w:rsidP="003B287B">
            <w:pPr>
              <w:spacing w:line="300" w:lineRule="auto"/>
              <w:jc w:val="center"/>
              <w:rPr>
                <w:rFonts w:eastAsia="Calibri"/>
                <w:b/>
                <w:sz w:val="24"/>
              </w:rPr>
            </w:pPr>
            <w:r w:rsidRPr="009017DC">
              <w:rPr>
                <w:rFonts w:eastAsia="Calibri"/>
                <w:b/>
                <w:sz w:val="24"/>
              </w:rPr>
              <w:lastRenderedPageBreak/>
              <w:t>(0,3đ)</w:t>
            </w:r>
          </w:p>
          <w:p w14:paraId="18519198" w14:textId="77777777" w:rsidR="00D93F2B" w:rsidRPr="009017DC" w:rsidRDefault="00D93F2B" w:rsidP="003B287B">
            <w:pPr>
              <w:spacing w:line="300" w:lineRule="auto"/>
              <w:rPr>
                <w:rFonts w:eastAsia="Calibri"/>
                <w:bCs/>
                <w:sz w:val="24"/>
              </w:rPr>
            </w:pPr>
            <w:r w:rsidRPr="009017DC">
              <w:rPr>
                <w:rFonts w:eastAsia="Calibri"/>
                <w:bCs/>
                <w:sz w:val="24"/>
              </w:rPr>
              <w:t xml:space="preserve">- Trả lời khá đầy đủ yêu cầu của bài. Bài viết có câu chủ đề. Các thành phần cơ bản được phát triển tương đối kỹ, logic và cân xứng. </w:t>
            </w:r>
          </w:p>
          <w:p w14:paraId="0C4B2706" w14:textId="77777777" w:rsidR="00D93F2B" w:rsidRPr="009017DC" w:rsidRDefault="00D93F2B" w:rsidP="003B287B">
            <w:pPr>
              <w:spacing w:line="300" w:lineRule="auto"/>
              <w:rPr>
                <w:rFonts w:eastAsia="Calibri"/>
                <w:bCs/>
                <w:sz w:val="24"/>
              </w:rPr>
            </w:pPr>
            <w:r w:rsidRPr="009017DC">
              <w:rPr>
                <w:rFonts w:eastAsia="Calibri"/>
                <w:bCs/>
                <w:sz w:val="24"/>
              </w:rPr>
              <w:t>- Viết đủ ý chính, các ý có liên quan đến chủ đề. - Dẫn chứng phù hợp, khá thuyết phục.</w:t>
            </w:r>
          </w:p>
        </w:tc>
        <w:tc>
          <w:tcPr>
            <w:tcW w:w="2388" w:type="dxa"/>
            <w:shd w:val="clear" w:color="auto" w:fill="auto"/>
          </w:tcPr>
          <w:p w14:paraId="3A24CA80" w14:textId="77777777" w:rsidR="00D93F2B" w:rsidRPr="009017DC" w:rsidRDefault="00D93F2B" w:rsidP="003B287B">
            <w:pPr>
              <w:spacing w:line="300" w:lineRule="auto"/>
              <w:jc w:val="center"/>
              <w:rPr>
                <w:rFonts w:eastAsia="Calibri"/>
                <w:b/>
                <w:sz w:val="24"/>
              </w:rPr>
            </w:pPr>
            <w:r w:rsidRPr="009017DC">
              <w:rPr>
                <w:rFonts w:eastAsia="Calibri"/>
                <w:b/>
                <w:sz w:val="24"/>
              </w:rPr>
              <w:t>(0,4đ)</w:t>
            </w:r>
          </w:p>
          <w:p w14:paraId="3079689E" w14:textId="77777777" w:rsidR="00D93F2B" w:rsidRPr="009017DC" w:rsidRDefault="00D93F2B" w:rsidP="003B287B">
            <w:pPr>
              <w:spacing w:line="300" w:lineRule="auto"/>
              <w:rPr>
                <w:rFonts w:eastAsia="Calibri"/>
                <w:bCs/>
                <w:sz w:val="24"/>
              </w:rPr>
            </w:pPr>
            <w:r w:rsidRPr="009017DC">
              <w:rPr>
                <w:rFonts w:eastAsia="Calibri"/>
                <w:bCs/>
                <w:sz w:val="24"/>
              </w:rPr>
              <w:t xml:space="preserve">- Trả lời đầy đủ yêu cầu của bài. Bài viết có câu chủ đề. Các thành phần cơ bản được phát triển kỹ, logic, cân xứng. </w:t>
            </w:r>
          </w:p>
          <w:p w14:paraId="3CAF4041" w14:textId="77777777" w:rsidR="00D93F2B" w:rsidRPr="009017DC" w:rsidRDefault="00D93F2B" w:rsidP="003B287B">
            <w:pPr>
              <w:spacing w:line="300" w:lineRule="auto"/>
              <w:rPr>
                <w:rFonts w:eastAsia="Calibri"/>
                <w:bCs/>
                <w:sz w:val="24"/>
              </w:rPr>
            </w:pPr>
            <w:r w:rsidRPr="009017DC">
              <w:rPr>
                <w:rFonts w:eastAsia="Calibri"/>
                <w:bCs/>
                <w:sz w:val="24"/>
              </w:rPr>
              <w:t xml:space="preserve">- Đủ ý, các ý thống nhất, có liên quan chặt chẽ. </w:t>
            </w:r>
          </w:p>
          <w:p w14:paraId="2A40C2B3" w14:textId="77777777" w:rsidR="00D93F2B" w:rsidRPr="009017DC" w:rsidRDefault="00D93F2B" w:rsidP="003B287B">
            <w:pPr>
              <w:spacing w:line="300" w:lineRule="auto"/>
              <w:rPr>
                <w:rFonts w:eastAsia="Calibri"/>
                <w:bCs/>
                <w:sz w:val="24"/>
              </w:rPr>
            </w:pPr>
            <w:r w:rsidRPr="009017DC">
              <w:rPr>
                <w:rFonts w:eastAsia="Calibri"/>
                <w:bCs/>
                <w:sz w:val="24"/>
              </w:rPr>
              <w:t>- Dẫn chứng hay và thuyết phục.</w:t>
            </w:r>
          </w:p>
        </w:tc>
      </w:tr>
      <w:tr w:rsidR="00D93F2B" w:rsidRPr="009017DC" w14:paraId="7B584FF4" w14:textId="77777777" w:rsidTr="005C52FD">
        <w:tc>
          <w:tcPr>
            <w:tcW w:w="1165" w:type="dxa"/>
            <w:shd w:val="clear" w:color="auto" w:fill="auto"/>
          </w:tcPr>
          <w:p w14:paraId="1329C73E" w14:textId="77777777" w:rsidR="00D93F2B" w:rsidRPr="009017DC" w:rsidRDefault="00D93F2B" w:rsidP="003B287B">
            <w:pPr>
              <w:spacing w:line="300" w:lineRule="auto"/>
              <w:jc w:val="center"/>
              <w:rPr>
                <w:rFonts w:eastAsia="Calibri"/>
                <w:b/>
                <w:sz w:val="24"/>
              </w:rPr>
            </w:pPr>
            <w:r w:rsidRPr="009017DC">
              <w:rPr>
                <w:rFonts w:eastAsia="Calibri"/>
                <w:b/>
                <w:sz w:val="24"/>
              </w:rPr>
              <w:t>Tổ chức thông tin và tính liên kết (0,2đ)</w:t>
            </w:r>
          </w:p>
        </w:tc>
        <w:tc>
          <w:tcPr>
            <w:tcW w:w="2203" w:type="dxa"/>
            <w:shd w:val="clear" w:color="auto" w:fill="auto"/>
          </w:tcPr>
          <w:p w14:paraId="44CD48B3" w14:textId="77777777" w:rsidR="00D93F2B" w:rsidRPr="009017DC" w:rsidRDefault="00D93F2B" w:rsidP="003B287B">
            <w:pPr>
              <w:spacing w:line="300" w:lineRule="auto"/>
              <w:jc w:val="center"/>
              <w:rPr>
                <w:rFonts w:eastAsia="Calibri"/>
                <w:b/>
                <w:sz w:val="24"/>
              </w:rPr>
            </w:pPr>
            <w:r w:rsidRPr="009017DC">
              <w:rPr>
                <w:rFonts w:eastAsia="Calibri"/>
                <w:b/>
                <w:sz w:val="24"/>
              </w:rPr>
              <w:t>(0,05đ)</w:t>
            </w:r>
          </w:p>
          <w:p w14:paraId="126AD731" w14:textId="77777777" w:rsidR="00D93F2B" w:rsidRPr="009017DC" w:rsidRDefault="00D93F2B" w:rsidP="003B287B">
            <w:pPr>
              <w:spacing w:line="300" w:lineRule="auto"/>
              <w:rPr>
                <w:rFonts w:eastAsia="Calibri"/>
                <w:bCs/>
                <w:sz w:val="24"/>
              </w:rPr>
            </w:pPr>
            <w:r w:rsidRPr="009017DC">
              <w:rPr>
                <w:rFonts w:eastAsia="Calibri"/>
                <w:bCs/>
                <w:sz w:val="24"/>
              </w:rPr>
              <w:t xml:space="preserve">- Thông tin bị lặp và ảnh hưởng đến diễn đạt. </w:t>
            </w:r>
          </w:p>
          <w:p w14:paraId="27CE3650" w14:textId="77777777" w:rsidR="00D93F2B" w:rsidRPr="009017DC" w:rsidRDefault="00D93F2B" w:rsidP="003B287B">
            <w:pPr>
              <w:spacing w:line="300" w:lineRule="auto"/>
              <w:rPr>
                <w:rFonts w:eastAsia="Calibri"/>
                <w:bCs/>
                <w:sz w:val="24"/>
              </w:rPr>
            </w:pPr>
            <w:r w:rsidRPr="009017DC">
              <w:rPr>
                <w:rFonts w:eastAsia="Calibri"/>
                <w:bCs/>
                <w:sz w:val="24"/>
              </w:rPr>
              <w:t xml:space="preserve">- Sắp xếp ý thiếu logic, thiếu tính liên kết. </w:t>
            </w:r>
          </w:p>
          <w:p w14:paraId="2D0667CA" w14:textId="77777777" w:rsidR="00D93F2B" w:rsidRPr="009017DC" w:rsidRDefault="00D93F2B" w:rsidP="003B287B">
            <w:pPr>
              <w:spacing w:line="300" w:lineRule="auto"/>
              <w:rPr>
                <w:rFonts w:eastAsia="Calibri"/>
                <w:bCs/>
                <w:sz w:val="24"/>
              </w:rPr>
            </w:pPr>
            <w:r w:rsidRPr="009017DC">
              <w:rPr>
                <w:rFonts w:eastAsia="Calibri"/>
                <w:bCs/>
                <w:sz w:val="24"/>
              </w:rPr>
              <w:t>- Ít sử dụng hoặc sử dụng lặp các phương tiện kết nối, hoặc sử dụng các phương tiện kết nối chưa chính xác.</w:t>
            </w:r>
          </w:p>
        </w:tc>
        <w:tc>
          <w:tcPr>
            <w:tcW w:w="2387" w:type="dxa"/>
            <w:shd w:val="clear" w:color="auto" w:fill="auto"/>
          </w:tcPr>
          <w:p w14:paraId="69C88A38" w14:textId="77777777" w:rsidR="00D93F2B" w:rsidRPr="009017DC" w:rsidRDefault="00D93F2B" w:rsidP="003B287B">
            <w:pPr>
              <w:spacing w:line="300" w:lineRule="auto"/>
              <w:jc w:val="center"/>
              <w:rPr>
                <w:rFonts w:eastAsia="Calibri"/>
                <w:b/>
                <w:sz w:val="24"/>
              </w:rPr>
            </w:pPr>
            <w:r w:rsidRPr="009017DC">
              <w:rPr>
                <w:rFonts w:eastAsia="Calibri"/>
                <w:b/>
                <w:sz w:val="24"/>
              </w:rPr>
              <w:t>(0,1đ)</w:t>
            </w:r>
          </w:p>
          <w:p w14:paraId="4D6B7E61" w14:textId="77777777" w:rsidR="00D93F2B" w:rsidRPr="009017DC" w:rsidRDefault="00D93F2B" w:rsidP="003B287B">
            <w:pPr>
              <w:spacing w:line="300" w:lineRule="auto"/>
              <w:rPr>
                <w:rFonts w:eastAsia="Calibri"/>
                <w:bCs/>
                <w:sz w:val="24"/>
              </w:rPr>
            </w:pPr>
            <w:r w:rsidRPr="009017DC">
              <w:rPr>
                <w:rFonts w:eastAsia="Calibri"/>
                <w:bCs/>
                <w:sz w:val="24"/>
              </w:rPr>
              <w:t xml:space="preserve">- Thông tin còn bị lặp. - Sắp xếp các ý có logic, có tính liên kết, mặc dù tính mạch lạc giữa các câu còn thấp hoặc máy móc. </w:t>
            </w:r>
          </w:p>
          <w:p w14:paraId="2FDC28A1" w14:textId="77777777" w:rsidR="00D93F2B" w:rsidRPr="009017DC" w:rsidRDefault="00D93F2B" w:rsidP="003B287B">
            <w:pPr>
              <w:spacing w:line="300" w:lineRule="auto"/>
              <w:rPr>
                <w:rFonts w:eastAsia="Calibri"/>
                <w:bCs/>
                <w:sz w:val="24"/>
              </w:rPr>
            </w:pPr>
            <w:r w:rsidRPr="009017DC">
              <w:rPr>
                <w:rFonts w:eastAsia="Calibri"/>
                <w:bCs/>
                <w:sz w:val="24"/>
              </w:rPr>
              <w:t>- Sử dụng các phương tiện kết nối tuy còn đơn giản nhưng đúng nghĩa.</w:t>
            </w:r>
          </w:p>
        </w:tc>
        <w:tc>
          <w:tcPr>
            <w:tcW w:w="2387" w:type="dxa"/>
            <w:shd w:val="clear" w:color="auto" w:fill="auto"/>
          </w:tcPr>
          <w:p w14:paraId="2C0F76B7" w14:textId="77777777" w:rsidR="00D93F2B" w:rsidRPr="009017DC" w:rsidRDefault="00D93F2B" w:rsidP="003B287B">
            <w:pPr>
              <w:spacing w:line="300" w:lineRule="auto"/>
              <w:jc w:val="center"/>
              <w:rPr>
                <w:rFonts w:eastAsia="Calibri"/>
                <w:b/>
                <w:sz w:val="24"/>
              </w:rPr>
            </w:pPr>
            <w:r w:rsidRPr="009017DC">
              <w:rPr>
                <w:rFonts w:eastAsia="Calibri"/>
                <w:b/>
                <w:sz w:val="24"/>
              </w:rPr>
              <w:t>(0,15đ)</w:t>
            </w:r>
          </w:p>
          <w:p w14:paraId="684A163B" w14:textId="77777777" w:rsidR="00D93F2B" w:rsidRPr="009017DC" w:rsidRDefault="00D93F2B" w:rsidP="003B287B">
            <w:pPr>
              <w:spacing w:line="300" w:lineRule="auto"/>
              <w:rPr>
                <w:rFonts w:eastAsia="Calibri"/>
                <w:bCs/>
                <w:sz w:val="24"/>
              </w:rPr>
            </w:pPr>
            <w:r w:rsidRPr="009017DC">
              <w:rPr>
                <w:rFonts w:eastAsia="Calibri"/>
                <w:bCs/>
                <w:sz w:val="24"/>
              </w:rPr>
              <w:t xml:space="preserve">- Thông tin ít khi bị lặp. </w:t>
            </w:r>
          </w:p>
          <w:p w14:paraId="7D43C7C5" w14:textId="77777777" w:rsidR="00D93F2B" w:rsidRPr="009017DC" w:rsidRDefault="00D93F2B" w:rsidP="003B287B">
            <w:pPr>
              <w:spacing w:line="300" w:lineRule="auto"/>
              <w:rPr>
                <w:rFonts w:eastAsia="Calibri"/>
                <w:bCs/>
                <w:sz w:val="24"/>
              </w:rPr>
            </w:pPr>
            <w:r w:rsidRPr="009017DC">
              <w:rPr>
                <w:rFonts w:eastAsia="Calibri"/>
                <w:bCs/>
                <w:sz w:val="24"/>
              </w:rPr>
              <w:t xml:space="preserve">- Sắp xếp ý logic, mạch lạc, dễ đọc, dễ hiểu. </w:t>
            </w:r>
          </w:p>
          <w:p w14:paraId="2C53D7D0" w14:textId="77777777" w:rsidR="00D93F2B" w:rsidRPr="009017DC" w:rsidRDefault="00D93F2B" w:rsidP="003B287B">
            <w:pPr>
              <w:spacing w:line="300" w:lineRule="auto"/>
              <w:rPr>
                <w:rFonts w:eastAsia="Calibri"/>
                <w:bCs/>
                <w:sz w:val="24"/>
              </w:rPr>
            </w:pPr>
            <w:r w:rsidRPr="009017DC">
              <w:rPr>
                <w:rFonts w:eastAsia="Calibri"/>
                <w:bCs/>
                <w:sz w:val="24"/>
              </w:rPr>
              <w:t>- Sử dụng khá đa dạng và chính xác các phương tiên kết nối.</w:t>
            </w:r>
          </w:p>
        </w:tc>
        <w:tc>
          <w:tcPr>
            <w:tcW w:w="2388" w:type="dxa"/>
            <w:shd w:val="clear" w:color="auto" w:fill="auto"/>
          </w:tcPr>
          <w:p w14:paraId="278B1B29" w14:textId="77777777" w:rsidR="00D93F2B" w:rsidRPr="009017DC" w:rsidRDefault="00D93F2B" w:rsidP="003B287B">
            <w:pPr>
              <w:spacing w:line="300" w:lineRule="auto"/>
              <w:jc w:val="center"/>
              <w:rPr>
                <w:rFonts w:eastAsia="Calibri"/>
                <w:b/>
                <w:sz w:val="24"/>
              </w:rPr>
            </w:pPr>
            <w:r w:rsidRPr="009017DC">
              <w:rPr>
                <w:rFonts w:eastAsia="Calibri"/>
                <w:b/>
                <w:sz w:val="24"/>
              </w:rPr>
              <w:t>(0,2đ)</w:t>
            </w:r>
          </w:p>
          <w:p w14:paraId="1E9DAA25" w14:textId="77777777" w:rsidR="00D93F2B" w:rsidRPr="009017DC" w:rsidRDefault="00D93F2B" w:rsidP="003B287B">
            <w:pPr>
              <w:spacing w:line="300" w:lineRule="auto"/>
              <w:rPr>
                <w:rFonts w:eastAsia="Calibri"/>
                <w:bCs/>
                <w:sz w:val="24"/>
              </w:rPr>
            </w:pPr>
            <w:r w:rsidRPr="009017DC">
              <w:rPr>
                <w:rFonts w:eastAsia="Calibri"/>
                <w:bCs/>
                <w:sz w:val="24"/>
              </w:rPr>
              <w:t xml:space="preserve">- Thông tin không bị lặp. </w:t>
            </w:r>
          </w:p>
          <w:p w14:paraId="21951467" w14:textId="77777777" w:rsidR="00D93F2B" w:rsidRPr="009017DC" w:rsidRDefault="00D93F2B" w:rsidP="003B287B">
            <w:pPr>
              <w:spacing w:line="300" w:lineRule="auto"/>
              <w:rPr>
                <w:rFonts w:eastAsia="Calibri"/>
                <w:bCs/>
                <w:sz w:val="24"/>
              </w:rPr>
            </w:pPr>
            <w:r w:rsidRPr="009017DC">
              <w:rPr>
                <w:rFonts w:eastAsia="Calibri"/>
                <w:bCs/>
                <w:sz w:val="24"/>
              </w:rPr>
              <w:t xml:space="preserve">- Sắp xếp ý logic, mạch lạc cao. Bài viết có tổng thể hài hòa, trôi chảy, uyển chuyển, tự nhiên. </w:t>
            </w:r>
          </w:p>
          <w:p w14:paraId="6F3C676A" w14:textId="77777777" w:rsidR="00D93F2B" w:rsidRPr="009017DC" w:rsidRDefault="00D93F2B" w:rsidP="003B287B">
            <w:pPr>
              <w:spacing w:line="300" w:lineRule="auto"/>
              <w:rPr>
                <w:rFonts w:eastAsia="Calibri"/>
                <w:bCs/>
                <w:sz w:val="24"/>
              </w:rPr>
            </w:pPr>
            <w:r w:rsidRPr="009017DC">
              <w:rPr>
                <w:rFonts w:eastAsia="Calibri"/>
                <w:bCs/>
                <w:sz w:val="24"/>
              </w:rPr>
              <w:t>- Sử dụng đa dạng và chính xác các phương tiện kết nối.</w:t>
            </w:r>
          </w:p>
        </w:tc>
      </w:tr>
      <w:tr w:rsidR="00D93F2B" w:rsidRPr="009017DC" w14:paraId="7DD9EAD8" w14:textId="77777777" w:rsidTr="005C52FD">
        <w:tc>
          <w:tcPr>
            <w:tcW w:w="1165" w:type="dxa"/>
            <w:shd w:val="clear" w:color="auto" w:fill="auto"/>
          </w:tcPr>
          <w:p w14:paraId="06004CFD" w14:textId="77777777" w:rsidR="00D93F2B" w:rsidRPr="009017DC" w:rsidRDefault="00D93F2B" w:rsidP="003B287B">
            <w:pPr>
              <w:spacing w:line="300" w:lineRule="auto"/>
              <w:jc w:val="center"/>
              <w:rPr>
                <w:rFonts w:eastAsia="Calibri"/>
                <w:b/>
                <w:sz w:val="24"/>
              </w:rPr>
            </w:pPr>
            <w:r w:rsidRPr="009017DC">
              <w:rPr>
                <w:rFonts w:eastAsia="Calibri"/>
                <w:b/>
                <w:sz w:val="24"/>
              </w:rPr>
              <w:t>Từ vựng (0,2đ)</w:t>
            </w:r>
          </w:p>
        </w:tc>
        <w:tc>
          <w:tcPr>
            <w:tcW w:w="2203" w:type="dxa"/>
            <w:shd w:val="clear" w:color="auto" w:fill="auto"/>
          </w:tcPr>
          <w:p w14:paraId="54963770" w14:textId="77777777" w:rsidR="00D93F2B" w:rsidRPr="009017DC" w:rsidRDefault="00D93F2B" w:rsidP="003B287B">
            <w:pPr>
              <w:spacing w:line="300" w:lineRule="auto"/>
              <w:jc w:val="center"/>
              <w:rPr>
                <w:rFonts w:eastAsia="Calibri"/>
                <w:b/>
                <w:sz w:val="24"/>
              </w:rPr>
            </w:pPr>
            <w:r w:rsidRPr="009017DC">
              <w:rPr>
                <w:rFonts w:eastAsia="Calibri"/>
                <w:b/>
                <w:sz w:val="24"/>
              </w:rPr>
              <w:t>(0,05đ)</w:t>
            </w:r>
          </w:p>
          <w:p w14:paraId="21D9A000" w14:textId="77777777" w:rsidR="00D93F2B" w:rsidRPr="009017DC" w:rsidRDefault="00D93F2B" w:rsidP="003B287B">
            <w:pPr>
              <w:spacing w:line="300" w:lineRule="auto"/>
              <w:rPr>
                <w:rFonts w:eastAsia="Calibri"/>
                <w:bCs/>
                <w:sz w:val="24"/>
              </w:rPr>
            </w:pPr>
            <w:r w:rsidRPr="009017DC">
              <w:rPr>
                <w:rFonts w:eastAsia="Calibri"/>
                <w:bCs/>
                <w:sz w:val="24"/>
              </w:rPr>
              <w:t xml:space="preserve">- Từ vựng liên quan đến chủ đề hạn chế, lặp, hoặc không phù hợp. </w:t>
            </w:r>
          </w:p>
          <w:p w14:paraId="34DBF173" w14:textId="77777777" w:rsidR="00D93F2B" w:rsidRPr="009017DC" w:rsidRDefault="00D93F2B" w:rsidP="003B287B">
            <w:pPr>
              <w:spacing w:line="300" w:lineRule="auto"/>
              <w:rPr>
                <w:rFonts w:eastAsia="Calibri"/>
                <w:bCs/>
                <w:sz w:val="24"/>
              </w:rPr>
            </w:pPr>
            <w:r w:rsidRPr="009017DC">
              <w:rPr>
                <w:rFonts w:eastAsia="Calibri"/>
                <w:bCs/>
                <w:sz w:val="24"/>
              </w:rPr>
              <w:t>- Dạng từ, chính tả còn viết sai, gây hiểu lầm hoặc khó chịu cho người đọc.</w:t>
            </w:r>
          </w:p>
        </w:tc>
        <w:tc>
          <w:tcPr>
            <w:tcW w:w="2387" w:type="dxa"/>
            <w:shd w:val="clear" w:color="auto" w:fill="auto"/>
          </w:tcPr>
          <w:p w14:paraId="74CA8D42" w14:textId="77777777" w:rsidR="00D93F2B" w:rsidRPr="009017DC" w:rsidRDefault="00D93F2B" w:rsidP="003B287B">
            <w:pPr>
              <w:spacing w:line="300" w:lineRule="auto"/>
              <w:jc w:val="center"/>
              <w:rPr>
                <w:rFonts w:eastAsia="Calibri"/>
                <w:b/>
                <w:sz w:val="24"/>
              </w:rPr>
            </w:pPr>
            <w:r w:rsidRPr="009017DC">
              <w:rPr>
                <w:rFonts w:eastAsia="Calibri"/>
                <w:b/>
                <w:sz w:val="24"/>
              </w:rPr>
              <w:t>(0,1đ)</w:t>
            </w:r>
          </w:p>
          <w:p w14:paraId="199A1DEE" w14:textId="77777777" w:rsidR="00D93F2B" w:rsidRPr="009017DC" w:rsidRDefault="00D93F2B" w:rsidP="003B287B">
            <w:pPr>
              <w:spacing w:line="300" w:lineRule="auto"/>
              <w:rPr>
                <w:rFonts w:eastAsia="Calibri"/>
                <w:bCs/>
                <w:sz w:val="24"/>
              </w:rPr>
            </w:pPr>
            <w:r w:rsidRPr="009017DC">
              <w:rPr>
                <w:rFonts w:eastAsia="Calibri"/>
                <w:bCs/>
                <w:sz w:val="24"/>
              </w:rPr>
              <w:t xml:space="preserve">- Từ vựng tạm đủ để diễn đạt thông tin liên quan đến chủ đề. Một số chỗ dùng từ chưa phù hợp hoặc viết sai dạng từ. </w:t>
            </w:r>
          </w:p>
          <w:p w14:paraId="487AFE2A" w14:textId="77777777" w:rsidR="00D93F2B" w:rsidRPr="009017DC" w:rsidRDefault="00D93F2B" w:rsidP="003B287B">
            <w:pPr>
              <w:spacing w:line="300" w:lineRule="auto"/>
              <w:rPr>
                <w:rFonts w:eastAsia="Calibri"/>
                <w:bCs/>
                <w:sz w:val="24"/>
              </w:rPr>
            </w:pPr>
            <w:r w:rsidRPr="009017DC">
              <w:rPr>
                <w:rFonts w:eastAsia="Calibri"/>
                <w:bCs/>
                <w:sz w:val="24"/>
              </w:rPr>
              <w:t>- Còn mắc một số lỗi sai về dạng từ và chính tả gây khó khăn cho người đọc.</w:t>
            </w:r>
          </w:p>
        </w:tc>
        <w:tc>
          <w:tcPr>
            <w:tcW w:w="2387" w:type="dxa"/>
            <w:shd w:val="clear" w:color="auto" w:fill="auto"/>
          </w:tcPr>
          <w:p w14:paraId="31756EC5" w14:textId="77777777" w:rsidR="00D93F2B" w:rsidRPr="009017DC" w:rsidRDefault="00D93F2B" w:rsidP="003B287B">
            <w:pPr>
              <w:spacing w:line="300" w:lineRule="auto"/>
              <w:jc w:val="center"/>
              <w:rPr>
                <w:rFonts w:eastAsia="Calibri"/>
                <w:b/>
                <w:sz w:val="24"/>
              </w:rPr>
            </w:pPr>
            <w:r w:rsidRPr="009017DC">
              <w:rPr>
                <w:rFonts w:eastAsia="Calibri"/>
                <w:b/>
                <w:sz w:val="24"/>
              </w:rPr>
              <w:t>(0.15đ)</w:t>
            </w:r>
          </w:p>
          <w:p w14:paraId="0127496C" w14:textId="77777777" w:rsidR="00D93F2B" w:rsidRPr="009017DC" w:rsidRDefault="00D93F2B" w:rsidP="003B287B">
            <w:pPr>
              <w:spacing w:line="300" w:lineRule="auto"/>
              <w:rPr>
                <w:rFonts w:eastAsia="Calibri"/>
                <w:bCs/>
                <w:sz w:val="24"/>
              </w:rPr>
            </w:pPr>
            <w:r w:rsidRPr="009017DC">
              <w:rPr>
                <w:rFonts w:eastAsia="Calibri"/>
                <w:bCs/>
                <w:sz w:val="24"/>
              </w:rPr>
              <w:t xml:space="preserve">- Từ vựng đa dạng có liên quan đến chủ đề. Đôi chỗ còn mắc lỗi dùng từ chưa phù hợp hoặc sai dạng từ. </w:t>
            </w:r>
          </w:p>
          <w:p w14:paraId="5B385D25" w14:textId="77777777" w:rsidR="00D93F2B" w:rsidRPr="009017DC" w:rsidRDefault="00D93F2B" w:rsidP="003B287B">
            <w:pPr>
              <w:spacing w:line="300" w:lineRule="auto"/>
              <w:rPr>
                <w:rFonts w:eastAsia="Calibri"/>
                <w:bCs/>
                <w:sz w:val="24"/>
              </w:rPr>
            </w:pPr>
            <w:r w:rsidRPr="009017DC">
              <w:rPr>
                <w:rFonts w:eastAsia="Calibri"/>
                <w:bCs/>
                <w:sz w:val="24"/>
              </w:rPr>
              <w:t xml:space="preserve">- Có sử dụng từ đồng nghĩa, trái nghĩa, kết hợp từ, thành ngữ... </w:t>
            </w:r>
          </w:p>
          <w:p w14:paraId="1C5A3507" w14:textId="77777777" w:rsidR="00D93F2B" w:rsidRPr="009017DC" w:rsidRDefault="00D93F2B" w:rsidP="003B287B">
            <w:pPr>
              <w:spacing w:line="300" w:lineRule="auto"/>
              <w:rPr>
                <w:rFonts w:eastAsia="Calibri"/>
                <w:bCs/>
                <w:sz w:val="24"/>
              </w:rPr>
            </w:pPr>
            <w:r w:rsidRPr="009017DC">
              <w:rPr>
                <w:rFonts w:eastAsia="Calibri"/>
                <w:bCs/>
                <w:sz w:val="24"/>
              </w:rPr>
              <w:t>- Ít lỗi sai về chính tả.</w:t>
            </w:r>
          </w:p>
        </w:tc>
        <w:tc>
          <w:tcPr>
            <w:tcW w:w="2388" w:type="dxa"/>
            <w:shd w:val="clear" w:color="auto" w:fill="auto"/>
          </w:tcPr>
          <w:p w14:paraId="4BB111A7" w14:textId="77777777" w:rsidR="00D93F2B" w:rsidRPr="009017DC" w:rsidRDefault="00D93F2B" w:rsidP="003B287B">
            <w:pPr>
              <w:spacing w:line="300" w:lineRule="auto"/>
              <w:jc w:val="center"/>
              <w:rPr>
                <w:rFonts w:eastAsia="Calibri"/>
                <w:b/>
                <w:sz w:val="24"/>
              </w:rPr>
            </w:pPr>
            <w:r w:rsidRPr="009017DC">
              <w:rPr>
                <w:rFonts w:eastAsia="Calibri"/>
                <w:b/>
                <w:sz w:val="24"/>
              </w:rPr>
              <w:t>(0,2đ)</w:t>
            </w:r>
          </w:p>
          <w:p w14:paraId="62FF11C7" w14:textId="77777777" w:rsidR="00D93F2B" w:rsidRPr="009017DC" w:rsidRDefault="00D93F2B" w:rsidP="003B287B">
            <w:pPr>
              <w:spacing w:line="300" w:lineRule="auto"/>
              <w:rPr>
                <w:rFonts w:eastAsia="Calibri"/>
                <w:bCs/>
                <w:sz w:val="24"/>
              </w:rPr>
            </w:pPr>
            <w:r w:rsidRPr="009017DC">
              <w:rPr>
                <w:rFonts w:eastAsia="Calibri"/>
                <w:bCs/>
                <w:sz w:val="24"/>
              </w:rPr>
              <w:t xml:space="preserve">- Từ vựng phong phú liên quan đến chủ đề, diễn đạt tự nhiên. Dùng từ phù hợp, chính xác. </w:t>
            </w:r>
          </w:p>
          <w:p w14:paraId="6E59DE86" w14:textId="77777777" w:rsidR="00D93F2B" w:rsidRPr="009017DC" w:rsidRDefault="00D93F2B" w:rsidP="003B287B">
            <w:pPr>
              <w:spacing w:line="300" w:lineRule="auto"/>
              <w:rPr>
                <w:rFonts w:eastAsia="Calibri"/>
                <w:bCs/>
                <w:sz w:val="24"/>
              </w:rPr>
            </w:pPr>
            <w:r w:rsidRPr="009017DC">
              <w:rPr>
                <w:rFonts w:eastAsia="Calibri"/>
                <w:bCs/>
                <w:sz w:val="24"/>
              </w:rPr>
              <w:t xml:space="preserve">- Sử dụng đa dạng các từ đồng nghĩa, trái nghĩa, kết hợp từ, thành ngữ… </w:t>
            </w:r>
          </w:p>
          <w:p w14:paraId="08BAB5B7" w14:textId="77777777" w:rsidR="00D93F2B" w:rsidRPr="009017DC" w:rsidRDefault="00D93F2B" w:rsidP="003B287B">
            <w:pPr>
              <w:spacing w:line="300" w:lineRule="auto"/>
              <w:rPr>
                <w:rFonts w:eastAsia="Calibri"/>
                <w:bCs/>
                <w:sz w:val="24"/>
              </w:rPr>
            </w:pPr>
            <w:r w:rsidRPr="009017DC">
              <w:rPr>
                <w:rFonts w:eastAsia="Calibri"/>
                <w:bCs/>
                <w:sz w:val="24"/>
              </w:rPr>
              <w:t>- Rất ít lỗi về dạng từ, và chính tả.</w:t>
            </w:r>
          </w:p>
        </w:tc>
      </w:tr>
      <w:tr w:rsidR="00D93F2B" w:rsidRPr="009017DC" w14:paraId="393387B5" w14:textId="77777777" w:rsidTr="005C52FD">
        <w:tc>
          <w:tcPr>
            <w:tcW w:w="1165" w:type="dxa"/>
            <w:shd w:val="clear" w:color="auto" w:fill="auto"/>
          </w:tcPr>
          <w:p w14:paraId="2C13579B" w14:textId="77777777" w:rsidR="00D93F2B" w:rsidRPr="009017DC" w:rsidRDefault="00D93F2B" w:rsidP="003B287B">
            <w:pPr>
              <w:spacing w:line="300" w:lineRule="auto"/>
              <w:jc w:val="center"/>
              <w:rPr>
                <w:rFonts w:eastAsia="Calibri"/>
                <w:b/>
                <w:sz w:val="24"/>
              </w:rPr>
            </w:pPr>
            <w:r w:rsidRPr="009017DC">
              <w:rPr>
                <w:rFonts w:eastAsia="Calibri"/>
                <w:b/>
                <w:sz w:val="24"/>
              </w:rPr>
              <w:t>Ngữ pháp (0,2đ)</w:t>
            </w:r>
          </w:p>
        </w:tc>
        <w:tc>
          <w:tcPr>
            <w:tcW w:w="2203" w:type="dxa"/>
            <w:shd w:val="clear" w:color="auto" w:fill="auto"/>
          </w:tcPr>
          <w:p w14:paraId="7D14A7F3" w14:textId="77777777" w:rsidR="00D93F2B" w:rsidRPr="009017DC" w:rsidRDefault="00D93F2B" w:rsidP="003B287B">
            <w:pPr>
              <w:spacing w:line="300" w:lineRule="auto"/>
              <w:jc w:val="center"/>
              <w:rPr>
                <w:rFonts w:eastAsia="Calibri"/>
                <w:b/>
                <w:sz w:val="24"/>
              </w:rPr>
            </w:pPr>
            <w:r w:rsidRPr="009017DC">
              <w:rPr>
                <w:rFonts w:eastAsia="Calibri"/>
                <w:b/>
                <w:sz w:val="24"/>
              </w:rPr>
              <w:t>(0,05đ)</w:t>
            </w:r>
          </w:p>
          <w:p w14:paraId="1C7C22E5" w14:textId="77777777" w:rsidR="00D93F2B" w:rsidRPr="009017DC" w:rsidRDefault="00D93F2B" w:rsidP="003B287B">
            <w:pPr>
              <w:spacing w:line="300" w:lineRule="auto"/>
              <w:rPr>
                <w:rFonts w:eastAsia="Calibri"/>
                <w:bCs/>
                <w:sz w:val="24"/>
              </w:rPr>
            </w:pPr>
            <w:r w:rsidRPr="009017DC">
              <w:rPr>
                <w:rFonts w:eastAsia="Calibri"/>
                <w:bCs/>
                <w:sz w:val="24"/>
              </w:rPr>
              <w:t>- Sử dụng cấu trúc câu đơn giản.</w:t>
            </w:r>
          </w:p>
          <w:p w14:paraId="61536A5B" w14:textId="77777777" w:rsidR="00D93F2B" w:rsidRPr="009017DC" w:rsidRDefault="00D93F2B" w:rsidP="003B287B">
            <w:pPr>
              <w:spacing w:line="300" w:lineRule="auto"/>
              <w:rPr>
                <w:rFonts w:eastAsia="Calibri"/>
                <w:bCs/>
                <w:sz w:val="24"/>
              </w:rPr>
            </w:pPr>
            <w:r w:rsidRPr="009017DC">
              <w:rPr>
                <w:rFonts w:eastAsia="Calibri"/>
                <w:bCs/>
                <w:sz w:val="24"/>
              </w:rPr>
              <w:t>- Mắc nhiều lỗi sai về ngữ pháp và chấm câu, gây khó hiểu cho người đọc.</w:t>
            </w:r>
          </w:p>
        </w:tc>
        <w:tc>
          <w:tcPr>
            <w:tcW w:w="2387" w:type="dxa"/>
            <w:shd w:val="clear" w:color="auto" w:fill="auto"/>
          </w:tcPr>
          <w:p w14:paraId="5824039E" w14:textId="77777777" w:rsidR="00D93F2B" w:rsidRPr="009017DC" w:rsidRDefault="00D93F2B" w:rsidP="003B287B">
            <w:pPr>
              <w:spacing w:line="300" w:lineRule="auto"/>
              <w:jc w:val="center"/>
              <w:rPr>
                <w:rFonts w:eastAsia="Calibri"/>
                <w:b/>
                <w:sz w:val="24"/>
              </w:rPr>
            </w:pPr>
            <w:r w:rsidRPr="009017DC">
              <w:rPr>
                <w:rFonts w:eastAsia="Calibri"/>
                <w:b/>
                <w:sz w:val="24"/>
              </w:rPr>
              <w:t>(0,1đ)</w:t>
            </w:r>
          </w:p>
          <w:p w14:paraId="78ABA713" w14:textId="77777777" w:rsidR="00D93F2B" w:rsidRPr="009017DC" w:rsidRDefault="00D93F2B" w:rsidP="003B287B">
            <w:pPr>
              <w:spacing w:line="300" w:lineRule="auto"/>
              <w:rPr>
                <w:rFonts w:eastAsia="Calibri"/>
                <w:bCs/>
                <w:sz w:val="24"/>
              </w:rPr>
            </w:pPr>
            <w:r w:rsidRPr="009017DC">
              <w:rPr>
                <w:rFonts w:eastAsia="Calibri"/>
                <w:bCs/>
                <w:sz w:val="24"/>
              </w:rPr>
              <w:t xml:space="preserve">- Sử dụng các cấu trúc câu khác nhau. </w:t>
            </w:r>
          </w:p>
          <w:p w14:paraId="6C358C92" w14:textId="77777777" w:rsidR="00D93F2B" w:rsidRPr="009017DC" w:rsidRDefault="00D93F2B" w:rsidP="003B287B">
            <w:pPr>
              <w:spacing w:line="300" w:lineRule="auto"/>
              <w:rPr>
                <w:rFonts w:eastAsia="Calibri"/>
                <w:bCs/>
                <w:sz w:val="24"/>
              </w:rPr>
            </w:pPr>
            <w:r w:rsidRPr="009017DC">
              <w:rPr>
                <w:rFonts w:eastAsia="Calibri"/>
                <w:bCs/>
                <w:sz w:val="24"/>
              </w:rPr>
              <w:t>- Có khá nhiều lỗi sai về ngữ pháp và chấm câu, đôi chỗ gây khó hiểu cho người đọc.</w:t>
            </w:r>
          </w:p>
        </w:tc>
        <w:tc>
          <w:tcPr>
            <w:tcW w:w="2387" w:type="dxa"/>
            <w:shd w:val="clear" w:color="auto" w:fill="auto"/>
          </w:tcPr>
          <w:p w14:paraId="5D5EA2DD" w14:textId="77777777" w:rsidR="00D93F2B" w:rsidRPr="009017DC" w:rsidRDefault="00D93F2B" w:rsidP="003B287B">
            <w:pPr>
              <w:spacing w:line="300" w:lineRule="auto"/>
              <w:jc w:val="center"/>
              <w:rPr>
                <w:rFonts w:eastAsia="Calibri"/>
                <w:b/>
                <w:sz w:val="24"/>
              </w:rPr>
            </w:pPr>
            <w:r w:rsidRPr="009017DC">
              <w:rPr>
                <w:rFonts w:eastAsia="Calibri"/>
                <w:b/>
                <w:sz w:val="24"/>
              </w:rPr>
              <w:t>(0,15đ)</w:t>
            </w:r>
          </w:p>
          <w:p w14:paraId="129AF2CC" w14:textId="77777777" w:rsidR="00D93F2B" w:rsidRPr="009017DC" w:rsidRDefault="00D93F2B" w:rsidP="003B287B">
            <w:pPr>
              <w:spacing w:line="300" w:lineRule="auto"/>
              <w:rPr>
                <w:rFonts w:eastAsia="Calibri"/>
                <w:bCs/>
                <w:sz w:val="24"/>
              </w:rPr>
            </w:pPr>
            <w:r w:rsidRPr="009017DC">
              <w:rPr>
                <w:rFonts w:eastAsia="Calibri"/>
                <w:bCs/>
                <w:sz w:val="24"/>
              </w:rPr>
              <w:t xml:space="preserve">- Sử dụng đa dạng cấu trúc câu. </w:t>
            </w:r>
          </w:p>
          <w:p w14:paraId="5D612EE9" w14:textId="77777777" w:rsidR="00D93F2B" w:rsidRPr="009017DC" w:rsidRDefault="00D93F2B" w:rsidP="003B287B">
            <w:pPr>
              <w:spacing w:line="300" w:lineRule="auto"/>
              <w:rPr>
                <w:rFonts w:eastAsia="Calibri"/>
                <w:bCs/>
                <w:sz w:val="24"/>
              </w:rPr>
            </w:pPr>
            <w:r w:rsidRPr="009017DC">
              <w:rPr>
                <w:rFonts w:eastAsia="Calibri"/>
                <w:bCs/>
                <w:sz w:val="24"/>
              </w:rPr>
              <w:t>- Thi thoảng còn mắc lỗi về ngữ pháp và chấm câu, nhưng người đọc vẫn có thể hiểu.</w:t>
            </w:r>
          </w:p>
        </w:tc>
        <w:tc>
          <w:tcPr>
            <w:tcW w:w="2388" w:type="dxa"/>
            <w:shd w:val="clear" w:color="auto" w:fill="auto"/>
          </w:tcPr>
          <w:p w14:paraId="74518053" w14:textId="77777777" w:rsidR="00D93F2B" w:rsidRPr="009017DC" w:rsidRDefault="00D93F2B" w:rsidP="003B287B">
            <w:pPr>
              <w:spacing w:line="300" w:lineRule="auto"/>
              <w:jc w:val="center"/>
              <w:rPr>
                <w:rFonts w:eastAsia="Calibri"/>
                <w:b/>
                <w:sz w:val="24"/>
              </w:rPr>
            </w:pPr>
            <w:r w:rsidRPr="009017DC">
              <w:rPr>
                <w:rFonts w:eastAsia="Calibri"/>
                <w:b/>
                <w:sz w:val="24"/>
              </w:rPr>
              <w:t>(0,2đ)</w:t>
            </w:r>
          </w:p>
          <w:p w14:paraId="75B4EEA1" w14:textId="77777777" w:rsidR="00D93F2B" w:rsidRPr="009017DC" w:rsidRDefault="00D93F2B" w:rsidP="003B287B">
            <w:pPr>
              <w:spacing w:line="300" w:lineRule="auto"/>
              <w:rPr>
                <w:rFonts w:eastAsia="Calibri"/>
                <w:bCs/>
                <w:sz w:val="24"/>
              </w:rPr>
            </w:pPr>
            <w:r w:rsidRPr="009017DC">
              <w:rPr>
                <w:rFonts w:eastAsia="Calibri"/>
                <w:bCs/>
                <w:sz w:val="24"/>
              </w:rPr>
              <w:t>- Sử dụng đa dạng, linh hoạt cấu trúc câu. - Còn một vài lỗi nhỏ về ngữ pháp và chấm cấu, người đọc vẫn thấy dễ hiểu.</w:t>
            </w:r>
          </w:p>
        </w:tc>
      </w:tr>
    </w:tbl>
    <w:p w14:paraId="08E9EFEB" w14:textId="77777777" w:rsidR="00D93F2B" w:rsidRPr="009017DC" w:rsidRDefault="00D93F2B" w:rsidP="00D93F2B">
      <w:pPr>
        <w:spacing w:line="288" w:lineRule="auto"/>
        <w:ind w:left="360"/>
        <w:rPr>
          <w:rFonts w:eastAsia="Arial"/>
          <w:b/>
          <w:bCs/>
        </w:rPr>
      </w:pPr>
    </w:p>
    <w:p w14:paraId="11A5B096" w14:textId="77777777" w:rsidR="00D93F2B" w:rsidRPr="009017DC" w:rsidRDefault="00D93F2B" w:rsidP="00D93F2B">
      <w:pPr>
        <w:rPr>
          <w:rFonts w:eastAsia="Arial"/>
          <w:b/>
          <w:bCs/>
        </w:rPr>
      </w:pPr>
    </w:p>
    <w:p w14:paraId="70670A6F" w14:textId="77777777" w:rsidR="005C52FD" w:rsidRDefault="00D93F2B" w:rsidP="00D93F2B">
      <w:pPr>
        <w:jc w:val="center"/>
        <w:rPr>
          <w:lang w:val="fr-FR"/>
        </w:rPr>
      </w:pPr>
      <w:r w:rsidRPr="009017DC">
        <w:rPr>
          <w:lang w:val="fr-FR"/>
        </w:rPr>
        <w:t xml:space="preserve">------------- </w:t>
      </w:r>
      <w:r w:rsidRPr="009017DC">
        <w:rPr>
          <w:b/>
          <w:lang w:val="fr-FR"/>
        </w:rPr>
        <w:t>THE END</w:t>
      </w:r>
      <w:r w:rsidRPr="009017DC">
        <w:rPr>
          <w:lang w:val="fr-FR"/>
        </w:rPr>
        <w:t xml:space="preserve"> -----------</w:t>
      </w:r>
    </w:p>
    <w:p w14:paraId="2287B43F" w14:textId="77777777" w:rsidR="00B51864" w:rsidRDefault="00B51864" w:rsidP="00D93F2B">
      <w:pPr>
        <w:jc w:val="center"/>
        <w:rPr>
          <w:lang w:val="fr-FR"/>
        </w:rPr>
      </w:pPr>
    </w:p>
    <w:p w14:paraId="5BF7A7DD" w14:textId="77777777" w:rsidR="0035008F" w:rsidRPr="009017DC" w:rsidRDefault="0035008F" w:rsidP="00B51864"/>
    <w:sectPr w:rsidR="0035008F" w:rsidRPr="009017DC" w:rsidSect="00150EAA">
      <w:pgSz w:w="12240" w:h="15840"/>
      <w:pgMar w:top="562" w:right="850" w:bottom="562" w:left="85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1581E" w14:textId="77777777" w:rsidR="000F3B9C" w:rsidRDefault="000F3B9C" w:rsidP="00150EAA">
      <w:r>
        <w:separator/>
      </w:r>
    </w:p>
  </w:endnote>
  <w:endnote w:type="continuationSeparator" w:id="0">
    <w:p w14:paraId="1F9524E4" w14:textId="77777777" w:rsidR="000F3B9C" w:rsidRDefault="000F3B9C" w:rsidP="0015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4194E3" w14:textId="77777777" w:rsidR="000F3B9C" w:rsidRDefault="000F3B9C" w:rsidP="00150EAA">
      <w:r>
        <w:separator/>
      </w:r>
    </w:p>
  </w:footnote>
  <w:footnote w:type="continuationSeparator" w:id="0">
    <w:p w14:paraId="18762E51" w14:textId="77777777" w:rsidR="000F3B9C" w:rsidRDefault="000F3B9C" w:rsidP="00150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C441D5"/>
    <w:multiLevelType w:val="hybridMultilevel"/>
    <w:tmpl w:val="2D38198E"/>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3535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EAA"/>
    <w:rsid w:val="00033D92"/>
    <w:rsid w:val="000607B2"/>
    <w:rsid w:val="000907FB"/>
    <w:rsid w:val="000C1693"/>
    <w:rsid w:val="000F3B9C"/>
    <w:rsid w:val="00101BE2"/>
    <w:rsid w:val="00105610"/>
    <w:rsid w:val="00132072"/>
    <w:rsid w:val="00150EAA"/>
    <w:rsid w:val="001A188E"/>
    <w:rsid w:val="001A47ED"/>
    <w:rsid w:val="001C71AB"/>
    <w:rsid w:val="00205924"/>
    <w:rsid w:val="00294654"/>
    <w:rsid w:val="00304070"/>
    <w:rsid w:val="0033234E"/>
    <w:rsid w:val="0035008F"/>
    <w:rsid w:val="003C0188"/>
    <w:rsid w:val="00403286"/>
    <w:rsid w:val="00445A5C"/>
    <w:rsid w:val="004B19C6"/>
    <w:rsid w:val="004C7BEC"/>
    <w:rsid w:val="004D3C72"/>
    <w:rsid w:val="005C52FD"/>
    <w:rsid w:val="00663D91"/>
    <w:rsid w:val="00666BA0"/>
    <w:rsid w:val="006E712D"/>
    <w:rsid w:val="0075315C"/>
    <w:rsid w:val="007A15EE"/>
    <w:rsid w:val="007E7223"/>
    <w:rsid w:val="0082635D"/>
    <w:rsid w:val="008545D5"/>
    <w:rsid w:val="00875C0C"/>
    <w:rsid w:val="008C4A57"/>
    <w:rsid w:val="008C5E41"/>
    <w:rsid w:val="009017DC"/>
    <w:rsid w:val="00930814"/>
    <w:rsid w:val="00951B99"/>
    <w:rsid w:val="009E0972"/>
    <w:rsid w:val="009E55D1"/>
    <w:rsid w:val="00A84272"/>
    <w:rsid w:val="00A85141"/>
    <w:rsid w:val="00B51864"/>
    <w:rsid w:val="00B67D5E"/>
    <w:rsid w:val="00B968D8"/>
    <w:rsid w:val="00BA6000"/>
    <w:rsid w:val="00BD40F8"/>
    <w:rsid w:val="00C10B0F"/>
    <w:rsid w:val="00C80F42"/>
    <w:rsid w:val="00CA0FCD"/>
    <w:rsid w:val="00CC4A8A"/>
    <w:rsid w:val="00CC5214"/>
    <w:rsid w:val="00D35AD8"/>
    <w:rsid w:val="00D720F5"/>
    <w:rsid w:val="00D93F2B"/>
    <w:rsid w:val="00DE7DF5"/>
    <w:rsid w:val="00E14D20"/>
    <w:rsid w:val="00E1507F"/>
    <w:rsid w:val="00EB6DF2"/>
    <w:rsid w:val="00F30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F0BCA"/>
  <w15:chartTrackingRefBased/>
  <w15:docId w15:val="{C64B04A1-1A4E-4EB5-A1A9-ADFE88494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EAA"/>
    <w:pPr>
      <w:spacing w:after="0" w:line="240" w:lineRule="auto"/>
    </w:pPr>
    <w:rPr>
      <w:rFonts w:ascii="Times New Roman" w:eastAsia="Times New Roman" w:hAnsi="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0EAA"/>
    <w:pPr>
      <w:tabs>
        <w:tab w:val="center" w:pos="4680"/>
        <w:tab w:val="right" w:pos="9360"/>
      </w:tabs>
    </w:pPr>
  </w:style>
  <w:style w:type="character" w:customStyle="1" w:styleId="HeaderChar">
    <w:name w:val="Header Char"/>
    <w:basedOn w:val="DefaultParagraphFont"/>
    <w:link w:val="Header"/>
    <w:uiPriority w:val="99"/>
    <w:rsid w:val="00150EAA"/>
    <w:rPr>
      <w:rFonts w:ascii="Times New Roman" w:eastAsia="Times New Roman" w:hAnsi="Times New Roman" w:cs="Times New Roman"/>
      <w:kern w:val="0"/>
      <w:sz w:val="26"/>
      <w:szCs w:val="26"/>
      <w14:ligatures w14:val="none"/>
    </w:rPr>
  </w:style>
  <w:style w:type="paragraph" w:styleId="Footer">
    <w:name w:val="footer"/>
    <w:basedOn w:val="Normal"/>
    <w:link w:val="FooterChar"/>
    <w:uiPriority w:val="99"/>
    <w:unhideWhenUsed/>
    <w:rsid w:val="00150EAA"/>
    <w:pPr>
      <w:tabs>
        <w:tab w:val="center" w:pos="4680"/>
        <w:tab w:val="right" w:pos="9360"/>
      </w:tabs>
    </w:pPr>
  </w:style>
  <w:style w:type="character" w:customStyle="1" w:styleId="FooterChar">
    <w:name w:val="Footer Char"/>
    <w:basedOn w:val="DefaultParagraphFont"/>
    <w:link w:val="Footer"/>
    <w:uiPriority w:val="99"/>
    <w:rsid w:val="00150EAA"/>
    <w:rPr>
      <w:rFonts w:ascii="Times New Roman" w:eastAsia="Times New Roman" w:hAnsi="Times New Roman" w:cs="Times New Roman"/>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3A6D8-18F8-43A7-8A93-D73C89D62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dc:creator>
  <cp:keywords/>
  <dc:description/>
  <cp:lastModifiedBy>Dell .</cp:lastModifiedBy>
  <cp:revision>26</cp:revision>
  <cp:lastPrinted>2024-10-16T13:28:00Z</cp:lastPrinted>
  <dcterms:created xsi:type="dcterms:W3CDTF">2023-10-26T10:56:00Z</dcterms:created>
  <dcterms:modified xsi:type="dcterms:W3CDTF">2024-10-28T10:35:00Z</dcterms:modified>
</cp:coreProperties>
</file>